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D2522" w14:textId="1C60C96A" w:rsidR="00F61F23" w:rsidRDefault="00F61F23" w:rsidP="00F61F23">
      <w:pPr>
        <w:jc w:val="right"/>
      </w:pPr>
      <w:r>
        <w:t>Szczuczyn</w:t>
      </w:r>
      <w:r w:rsidRPr="005645DA">
        <w:t xml:space="preserve">, </w:t>
      </w:r>
      <w:r w:rsidR="003B5963">
        <w:t>28</w:t>
      </w:r>
      <w:r w:rsidRPr="005645DA">
        <w:t>.0</w:t>
      </w:r>
      <w:r>
        <w:t>3</w:t>
      </w:r>
      <w:r w:rsidRPr="005645DA">
        <w:t>.20</w:t>
      </w:r>
      <w:r>
        <w:t>24</w:t>
      </w:r>
      <w:r w:rsidRPr="005645DA">
        <w:t>r.</w:t>
      </w:r>
      <w:r>
        <w:t xml:space="preserve"> </w:t>
      </w:r>
    </w:p>
    <w:p w14:paraId="2EB637F5" w14:textId="77777777" w:rsidR="00F61F23" w:rsidRPr="0089703B" w:rsidRDefault="00F61F23" w:rsidP="00F61F23">
      <w:pPr>
        <w:spacing w:after="0" w:line="276" w:lineRule="auto"/>
        <w:rPr>
          <w:rFonts w:ascii="Calibri" w:eastAsia="Calibri" w:hAnsi="Calibri" w:cs="Calibri"/>
        </w:rPr>
      </w:pPr>
      <w:r w:rsidRPr="0089703B">
        <w:rPr>
          <w:rFonts w:ascii="Calibri" w:eastAsia="Calibri" w:hAnsi="Calibri" w:cs="Calibri"/>
        </w:rPr>
        <w:t xml:space="preserve">P.H.P.U Kaczyński Wojciech </w:t>
      </w:r>
    </w:p>
    <w:p w14:paraId="1F8D8B19" w14:textId="77777777" w:rsidR="00F61F23" w:rsidRPr="0089703B" w:rsidRDefault="00F61F23" w:rsidP="00F61F23">
      <w:pPr>
        <w:spacing w:after="0" w:line="276" w:lineRule="auto"/>
        <w:rPr>
          <w:rFonts w:ascii="Calibri" w:eastAsia="Calibri" w:hAnsi="Calibri" w:cs="Calibri"/>
        </w:rPr>
      </w:pPr>
      <w:r w:rsidRPr="0089703B">
        <w:rPr>
          <w:rFonts w:ascii="Calibri" w:eastAsia="Calibri" w:hAnsi="Calibri" w:cs="Calibri"/>
        </w:rPr>
        <w:t>ul. Kościelna 2</w:t>
      </w:r>
    </w:p>
    <w:p w14:paraId="58EE8ABF" w14:textId="77777777" w:rsidR="00F61F23" w:rsidRDefault="00F61F23" w:rsidP="00F61F23">
      <w:pPr>
        <w:spacing w:after="0" w:line="240" w:lineRule="auto"/>
        <w:rPr>
          <w:rFonts w:ascii="Calibri" w:eastAsia="Calibri" w:hAnsi="Calibri" w:cs="Calibri"/>
        </w:rPr>
      </w:pPr>
      <w:r w:rsidRPr="0089703B">
        <w:rPr>
          <w:rFonts w:ascii="Calibri" w:eastAsia="Calibri" w:hAnsi="Calibri" w:cs="Calibri"/>
        </w:rPr>
        <w:t>19-230 Szczuczyn</w:t>
      </w:r>
    </w:p>
    <w:p w14:paraId="141DF070" w14:textId="214554F9" w:rsidR="00F61F23" w:rsidRPr="007C68C5" w:rsidRDefault="00F61F23" w:rsidP="00F61F23">
      <w:pPr>
        <w:spacing w:after="0" w:line="240" w:lineRule="auto"/>
      </w:pPr>
      <w:r>
        <w:rPr>
          <w:rFonts w:ascii="Calibri" w:eastAsia="Calibri" w:hAnsi="Calibri" w:cs="Calibri"/>
        </w:rPr>
        <w:t xml:space="preserve">email: </w:t>
      </w:r>
      <w:hyperlink r:id="rId7" w:history="1">
        <w:r w:rsidRPr="008C3D01">
          <w:rPr>
            <w:rStyle w:val="Hipercze"/>
            <w:rFonts w:ascii="Calibri" w:eastAsia="Calibri" w:hAnsi="Calibri" w:cs="Calibri"/>
          </w:rPr>
          <w:t>kaczynskiznicze@onet.pl</w:t>
        </w:r>
      </w:hyperlink>
      <w:r>
        <w:rPr>
          <w:rFonts w:ascii="Calibri" w:eastAsia="Calibri" w:hAnsi="Calibri" w:cs="Calibri"/>
        </w:rPr>
        <w:t xml:space="preserve"> </w:t>
      </w:r>
    </w:p>
    <w:p w14:paraId="3F09E907" w14:textId="77777777" w:rsidR="00E70181" w:rsidRDefault="00E70181" w:rsidP="00C92071">
      <w:pPr>
        <w:jc w:val="center"/>
        <w:rPr>
          <w:b/>
        </w:rPr>
      </w:pPr>
    </w:p>
    <w:p w14:paraId="57439B62" w14:textId="2716F15C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FB738B">
        <w:rPr>
          <w:b/>
        </w:rPr>
        <w:t>1</w:t>
      </w:r>
      <w:r w:rsidRPr="00C92071">
        <w:rPr>
          <w:b/>
        </w:rPr>
        <w:t>/0</w:t>
      </w:r>
      <w:r w:rsidR="00FB738B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  <w:r w:rsidR="003B5963">
        <w:rPr>
          <w:b/>
        </w:rPr>
        <w:t>/WK</w:t>
      </w:r>
    </w:p>
    <w:p w14:paraId="57ACEB3F" w14:textId="77777777" w:rsidR="00C92071" w:rsidRDefault="00C92071" w:rsidP="00C92071">
      <w:pPr>
        <w:jc w:val="center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636FAEB3" w14:textId="77777777" w:rsidR="00F61F23" w:rsidRDefault="00F61F23" w:rsidP="00F61F23">
      <w:pPr>
        <w:spacing w:after="0"/>
        <w:jc w:val="both"/>
      </w:pPr>
      <w:r>
        <w:t xml:space="preserve">P.H.P.U Kaczyński Wojciech </w:t>
      </w:r>
    </w:p>
    <w:p w14:paraId="4E8DFD2A" w14:textId="77777777" w:rsidR="00F61F23" w:rsidRDefault="00F61F23" w:rsidP="00F61F23">
      <w:pPr>
        <w:spacing w:after="0"/>
        <w:jc w:val="both"/>
      </w:pPr>
      <w:r>
        <w:t>ul. Kościelna 2</w:t>
      </w:r>
    </w:p>
    <w:p w14:paraId="383622ED" w14:textId="77777777" w:rsidR="00F61F23" w:rsidRDefault="00F61F23" w:rsidP="00F61F23">
      <w:pPr>
        <w:spacing w:after="0"/>
        <w:jc w:val="both"/>
      </w:pPr>
      <w:r>
        <w:t xml:space="preserve">19-230 Szczuczyn   </w:t>
      </w:r>
    </w:p>
    <w:p w14:paraId="4164EB23" w14:textId="0FE6C2CE" w:rsidR="00C92071" w:rsidRDefault="00F61F23" w:rsidP="00F61F23">
      <w:pPr>
        <w:spacing w:after="0"/>
        <w:jc w:val="both"/>
      </w:pPr>
      <w:r>
        <w:t>NIP: 7191326028</w:t>
      </w:r>
    </w:p>
    <w:p w14:paraId="59D025E3" w14:textId="77777777" w:rsidR="00E70181" w:rsidRPr="003B746D" w:rsidRDefault="00E70181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4BE01261" w14:textId="77777777" w:rsidR="00FB738B" w:rsidRDefault="00C92071" w:rsidP="00C92071">
      <w:pPr>
        <w:jc w:val="both"/>
      </w:pPr>
      <w:r w:rsidRPr="00A86C26">
        <w:t xml:space="preserve">Kod i nazwa CPV: </w:t>
      </w:r>
    </w:p>
    <w:p w14:paraId="6E2DF4F1" w14:textId="35E2C446" w:rsidR="00FB738B" w:rsidRDefault="00FB738B" w:rsidP="00FB738B">
      <w:pPr>
        <w:jc w:val="both"/>
        <w:rPr>
          <w:rFonts w:cstheme="minorHAnsi"/>
          <w:lang w:eastAsia="pl-PL"/>
        </w:rPr>
      </w:pPr>
      <w:r w:rsidRPr="00272EE8">
        <w:rPr>
          <w:rFonts w:cstheme="minorHAnsi"/>
          <w:lang w:eastAsia="pl-PL"/>
        </w:rPr>
        <w:t xml:space="preserve">72000000-5 </w:t>
      </w:r>
      <w:r>
        <w:rPr>
          <w:rFonts w:cstheme="minorHAnsi"/>
          <w:lang w:eastAsia="pl-PL"/>
        </w:rPr>
        <w:t>Usługi informatyczne: konsultacyjne, opracowywania oprogramowania, internetowe i</w:t>
      </w:r>
      <w:r w:rsidR="00FD54C9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wsparcia</w:t>
      </w:r>
    </w:p>
    <w:p w14:paraId="4F72FCEB" w14:textId="77777777" w:rsidR="00A7798E" w:rsidRDefault="00A7798E" w:rsidP="00A7798E">
      <w:pPr>
        <w:jc w:val="both"/>
      </w:pPr>
      <w:r w:rsidRPr="00265889">
        <w:t>80500000-9 Usługi szkoleniowe</w:t>
      </w:r>
    </w:p>
    <w:p w14:paraId="685ECD09" w14:textId="49329243" w:rsidR="00FB738B" w:rsidRDefault="00C95DFF" w:rsidP="00C95DFF">
      <w:pPr>
        <w:spacing w:after="120"/>
        <w:jc w:val="both"/>
      </w:pPr>
      <w:r>
        <w:t xml:space="preserve">Przedmiotem zamówienia jest </w:t>
      </w:r>
      <w:r w:rsidR="00FB738B">
        <w:t xml:space="preserve">opracowanie i wdrożenie systemu </w:t>
      </w:r>
      <w:bookmarkStart w:id="0" w:name="_Hlk159505654"/>
      <w:r w:rsidR="00FD54C9">
        <w:t xml:space="preserve">do </w:t>
      </w:r>
      <w:r w:rsidR="0084141B">
        <w:t xml:space="preserve">śledzenia i kontroli </w:t>
      </w:r>
      <w:r w:rsidR="00FD54C9">
        <w:t>produkcji</w:t>
      </w:r>
      <w:r w:rsidR="00FB738B">
        <w:t xml:space="preserve"> </w:t>
      </w:r>
      <w:bookmarkEnd w:id="0"/>
      <w:r w:rsidR="0084141B" w:rsidRPr="0084141B">
        <w:t>w</w:t>
      </w:r>
      <w:r w:rsidR="0084141B">
        <w:t> </w:t>
      </w:r>
      <w:r w:rsidR="0084141B" w:rsidRPr="0084141B">
        <w:t>przedsiębiorstwie P.H.P.U Wojciech Kaczyński</w:t>
      </w:r>
      <w:r w:rsidR="00A7798E">
        <w:t xml:space="preserve"> </w:t>
      </w:r>
      <w:r w:rsidR="00A7798E" w:rsidRPr="00A7798E">
        <w:t>oraz usługa szkoleniowa z zakresu zwiększenia bezpieczeństwa cyfrowego.</w:t>
      </w:r>
    </w:p>
    <w:p w14:paraId="5BBA51D5" w14:textId="51FC46EC" w:rsidR="005C6CBA" w:rsidRPr="00A7798E" w:rsidRDefault="00A7798E" w:rsidP="00A7798E">
      <w:pPr>
        <w:pStyle w:val="Akapitzlist"/>
        <w:numPr>
          <w:ilvl w:val="0"/>
          <w:numId w:val="38"/>
        </w:numPr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Oprogramowanie</w:t>
      </w:r>
    </w:p>
    <w:p w14:paraId="3FE5F912" w14:textId="14214755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System kontroli i analizy produkcji umożliwiającego wydajne zarządzanie procesami produkcyjnymi w</w:t>
      </w:r>
      <w:r w:rsidR="00256F37">
        <w:rPr>
          <w:rFonts w:ascii="Calibri" w:eastAsia="Calibri" w:hAnsi="Calibri" w:cs="Calibri"/>
          <w:color w:val="000000"/>
        </w:rPr>
        <w:t> </w:t>
      </w:r>
      <w:r w:rsidRPr="0084141B">
        <w:rPr>
          <w:rFonts w:ascii="Calibri" w:eastAsia="Calibri" w:hAnsi="Calibri" w:cs="Calibri"/>
          <w:color w:val="000000"/>
        </w:rPr>
        <w:t>przedsiębiorstwie P.H.P.U Wojciech Kaczyński z uwzględnieniem systemu</w:t>
      </w:r>
      <w:r w:rsidR="00256F37">
        <w:rPr>
          <w:rFonts w:ascii="Calibri" w:eastAsia="Calibri" w:hAnsi="Calibri" w:cs="Calibri"/>
          <w:color w:val="000000"/>
        </w:rPr>
        <w:t xml:space="preserve"> </w:t>
      </w:r>
      <w:r w:rsidRPr="0084141B">
        <w:rPr>
          <w:rFonts w:ascii="Calibri" w:eastAsia="Calibri" w:hAnsi="Calibri" w:cs="Calibri"/>
          <w:color w:val="000000"/>
        </w:rPr>
        <w:t>zmianowego. Dostarczenie systemu dla 5 stanowisk, umożliwiającego przegląd oraz sterowanie wraz z rejestracją daty i czasu dla realizowanych zadań produkcyjnych na wyznaczonej fazie produkcyjnej. </w:t>
      </w:r>
    </w:p>
    <w:p w14:paraId="7490EE3B" w14:textId="77777777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System ma posiadać następujące możliwości:</w:t>
      </w:r>
    </w:p>
    <w:p w14:paraId="771048EA" w14:textId="5ACDF842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1.</w:t>
      </w:r>
      <w:r w:rsidR="000F00B3">
        <w:rPr>
          <w:rFonts w:ascii="Calibri" w:eastAsia="Calibri" w:hAnsi="Calibri" w:cs="Calibri"/>
          <w:color w:val="000000"/>
        </w:rPr>
        <w:t xml:space="preserve"> </w:t>
      </w:r>
      <w:r w:rsidRPr="0084141B">
        <w:rPr>
          <w:rFonts w:ascii="Calibri" w:eastAsia="Calibri" w:hAnsi="Calibri" w:cs="Calibri"/>
          <w:color w:val="000000"/>
        </w:rPr>
        <w:t>Moduł Statystyki produkcyjne:</w:t>
      </w:r>
    </w:p>
    <w:p w14:paraId="46CA2009" w14:textId="2C413D92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-</w:t>
      </w:r>
      <w:r w:rsidR="00256F37">
        <w:rPr>
          <w:rFonts w:ascii="Calibri" w:eastAsia="Calibri" w:hAnsi="Calibri" w:cs="Calibri"/>
          <w:color w:val="000000"/>
        </w:rPr>
        <w:t xml:space="preserve"> m</w:t>
      </w:r>
      <w:r w:rsidRPr="0084141B">
        <w:rPr>
          <w:rFonts w:ascii="Calibri" w:eastAsia="Calibri" w:hAnsi="Calibri" w:cs="Calibri"/>
          <w:color w:val="000000"/>
        </w:rPr>
        <w:t>ożliwość ustawienia szybkiej i wstępnie skonfigurowanej statystyki (domyślne statystyki) - Liczba wyprodukowanych produktów w funkcji czasu podzielona przez listę możliwych okresów (dzień, tydzień, rok) oraz listę dodatkowych możliwych filtrów: produkcja na innym gnieździe roboczym, rodzaj, wkład (typ), kod produktu,</w:t>
      </w:r>
    </w:p>
    <w:p w14:paraId="533BC9D1" w14:textId="0FE37841" w:rsidR="0084141B" w:rsidRPr="0084141B" w:rsidRDefault="00256F37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84141B" w:rsidRPr="0084141B">
        <w:rPr>
          <w:rFonts w:ascii="Calibri" w:eastAsia="Calibri" w:hAnsi="Calibri" w:cs="Calibri"/>
          <w:color w:val="000000"/>
        </w:rPr>
        <w:t>możliwość analizy przebiegu procesu produkcyjnego w funkcji czasu na personalizowanych wykresach w czasie rzeczywistym i wynikające z tego możliwości optymalizacji.</w:t>
      </w:r>
    </w:p>
    <w:p w14:paraId="7E71AF6A" w14:textId="3D1A1965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2.</w:t>
      </w:r>
      <w:r w:rsidR="000F00B3">
        <w:rPr>
          <w:rFonts w:ascii="Calibri" w:eastAsia="Calibri" w:hAnsi="Calibri" w:cs="Calibri"/>
          <w:color w:val="000000"/>
        </w:rPr>
        <w:t xml:space="preserve"> </w:t>
      </w:r>
      <w:r w:rsidRPr="0084141B">
        <w:rPr>
          <w:rFonts w:ascii="Calibri" w:eastAsia="Calibri" w:hAnsi="Calibri" w:cs="Calibri"/>
          <w:color w:val="000000"/>
        </w:rPr>
        <w:t>Moduł sterowania procesami produkcyjnymi:</w:t>
      </w:r>
    </w:p>
    <w:p w14:paraId="6A636200" w14:textId="74673483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lastRenderedPageBreak/>
        <w:t>-</w:t>
      </w:r>
      <w:r w:rsidR="00256F37">
        <w:rPr>
          <w:rFonts w:ascii="Calibri" w:eastAsia="Calibri" w:hAnsi="Calibri" w:cs="Calibri"/>
          <w:color w:val="000000"/>
        </w:rPr>
        <w:t xml:space="preserve"> m</w:t>
      </w:r>
      <w:r w:rsidRPr="0084141B">
        <w:rPr>
          <w:rFonts w:ascii="Calibri" w:eastAsia="Calibri" w:hAnsi="Calibri" w:cs="Calibri"/>
          <w:color w:val="000000"/>
        </w:rPr>
        <w:t>ożliwość ustawienia parametrów temperatur, prędkości, kontrola stanu włączenia/wyłączenia oraz sterowanie poszczególnymi aparatami wchodzącymi w skład urządzeń linii produkcyjnej,</w:t>
      </w:r>
    </w:p>
    <w:p w14:paraId="01B39ACE" w14:textId="77777777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- możliwości analizy na wykresach poszczególnych parametrów celem poprawy jakości i wydajności produkcji,</w:t>
      </w:r>
    </w:p>
    <w:p w14:paraId="62468D87" w14:textId="36246058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-</w:t>
      </w:r>
      <w:r w:rsidR="000F00B3">
        <w:rPr>
          <w:rFonts w:ascii="Calibri" w:eastAsia="Calibri" w:hAnsi="Calibri" w:cs="Calibri"/>
          <w:color w:val="000000"/>
        </w:rPr>
        <w:t xml:space="preserve"> </w:t>
      </w:r>
      <w:r w:rsidRPr="0084141B">
        <w:rPr>
          <w:rFonts w:ascii="Calibri" w:eastAsia="Calibri" w:hAnsi="Calibri" w:cs="Calibri"/>
          <w:color w:val="000000"/>
        </w:rPr>
        <w:t>możliwość dostępu do kontroli zdalnej spoza zakładu do w/w funkcji,</w:t>
      </w:r>
    </w:p>
    <w:p w14:paraId="47B052D4" w14:textId="77777777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- możliwość zdalnego przygotowania urządzeń przed cyklem produkcyjnym, w tym zdalne włączenie ogrzewania rurociągów i płaszczy grzejnych urządzeń technologicznych.</w:t>
      </w:r>
    </w:p>
    <w:p w14:paraId="5266773D" w14:textId="26E66383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3.</w:t>
      </w:r>
      <w:r w:rsidR="000F00B3">
        <w:rPr>
          <w:rFonts w:ascii="Calibri" w:eastAsia="Calibri" w:hAnsi="Calibri" w:cs="Calibri"/>
          <w:color w:val="000000"/>
        </w:rPr>
        <w:t xml:space="preserve"> </w:t>
      </w:r>
      <w:r w:rsidRPr="0084141B">
        <w:rPr>
          <w:rFonts w:ascii="Calibri" w:eastAsia="Calibri" w:hAnsi="Calibri" w:cs="Calibri"/>
          <w:color w:val="000000"/>
        </w:rPr>
        <w:t>Moduł Automatycznego Raportowania:</w:t>
      </w:r>
    </w:p>
    <w:p w14:paraId="3FF95266" w14:textId="4D338425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-</w:t>
      </w:r>
      <w:r w:rsidR="000F00B3">
        <w:rPr>
          <w:rFonts w:ascii="Calibri" w:eastAsia="Calibri" w:hAnsi="Calibri" w:cs="Calibri"/>
          <w:color w:val="000000"/>
        </w:rPr>
        <w:t xml:space="preserve"> s</w:t>
      </w:r>
      <w:r w:rsidRPr="0084141B">
        <w:rPr>
          <w:rFonts w:ascii="Calibri" w:eastAsia="Calibri" w:hAnsi="Calibri" w:cs="Calibri"/>
          <w:color w:val="000000"/>
        </w:rPr>
        <w:t>ystem automatycznych dziennych raportów z możliwością druku na wybranej drukarce sieciowej,</w:t>
      </w:r>
    </w:p>
    <w:p w14:paraId="5ADAFAD4" w14:textId="77777777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- raport w postaci kartki A4 wraz z statystyką ilości i rodzaju wyprodukowanych produktów w ciągu dnia,</w:t>
      </w:r>
    </w:p>
    <w:p w14:paraId="1DD586D0" w14:textId="77777777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- wykres przebiegu produkcji wraz z przebiegiem chwilowej wydajności poszczególnych gniazd roboczych i całej linii produkcyjnej,</w:t>
      </w:r>
    </w:p>
    <w:p w14:paraId="23A18D57" w14:textId="77777777" w:rsidR="0084141B" w:rsidRPr="0084141B" w:rsidRDefault="0084141B" w:rsidP="0084141B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84141B">
        <w:rPr>
          <w:rFonts w:ascii="Calibri" w:eastAsia="Calibri" w:hAnsi="Calibri" w:cs="Calibri"/>
          <w:color w:val="000000"/>
        </w:rPr>
        <w:t>- możliwość personalizacji danych przedstawionych na wykresach.</w:t>
      </w:r>
    </w:p>
    <w:p w14:paraId="5CF4A5CC" w14:textId="2A74CB0A" w:rsidR="009A0F45" w:rsidRPr="009A0F45" w:rsidRDefault="009A0F45" w:rsidP="009A0F45">
      <w:pPr>
        <w:spacing w:after="120"/>
        <w:jc w:val="both"/>
      </w:pPr>
      <w:r w:rsidRPr="009A0F45">
        <w:t>Oferta powinna zawierać wszelkie koszty związane opracowaniem i wdrożeniem oprogramowania.</w:t>
      </w:r>
    </w:p>
    <w:p w14:paraId="308972E7" w14:textId="5D9E1ACB" w:rsidR="009A0F45" w:rsidRDefault="009A0F45" w:rsidP="009A0F45">
      <w:pPr>
        <w:spacing w:after="120"/>
        <w:jc w:val="both"/>
      </w:pPr>
      <w:r w:rsidRPr="009A0F45">
        <w:t xml:space="preserve">Wszystkie nazwy własne użyte w zapytaniu należy traktować jako przykładowe i można zastosować rozwiązania równoważne (nie mogą mieć niższych parametrów niż wskazane w zapytaniu). </w:t>
      </w:r>
    </w:p>
    <w:p w14:paraId="7D84AF1B" w14:textId="77777777" w:rsidR="00A7798E" w:rsidRDefault="00A7798E" w:rsidP="009A0F45">
      <w:pPr>
        <w:spacing w:after="120"/>
        <w:jc w:val="both"/>
      </w:pPr>
    </w:p>
    <w:p w14:paraId="0A5E93BD" w14:textId="2818E87A" w:rsidR="00A7798E" w:rsidRPr="009A0F45" w:rsidRDefault="00A7798E" w:rsidP="00A7798E">
      <w:pPr>
        <w:pStyle w:val="Akapitzlist"/>
        <w:numPr>
          <w:ilvl w:val="0"/>
          <w:numId w:val="38"/>
        </w:numPr>
        <w:spacing w:after="120"/>
        <w:jc w:val="both"/>
      </w:pPr>
      <w:r>
        <w:t>Usługa szkoleniowa</w:t>
      </w:r>
    </w:p>
    <w:p w14:paraId="2789C206" w14:textId="67BDEE24" w:rsidR="00A7798E" w:rsidRDefault="00A7798E" w:rsidP="00A7798E">
      <w:pPr>
        <w:spacing w:after="120"/>
        <w:jc w:val="both"/>
      </w:pPr>
      <w:r>
        <w:t xml:space="preserve">Przeprowadzenie szkolenia dla </w:t>
      </w:r>
      <w:r>
        <w:t>5 pracowników firmy</w:t>
      </w:r>
      <w:r>
        <w:t xml:space="preserve"> z zakresu zwiększenia bezpieczeństwa cyfrowego, które obejmie m.in.: </w:t>
      </w:r>
    </w:p>
    <w:p w14:paraId="6AE53200" w14:textId="77777777" w:rsidR="00A7798E" w:rsidRDefault="00A7798E" w:rsidP="00A7798E">
      <w:pPr>
        <w:spacing w:after="120"/>
        <w:jc w:val="both"/>
      </w:pPr>
      <w:r>
        <w:t>• Zarządzanie ryzykiem cybernetycznym - identyfikacja potencjalnych zagrożeń dla infrastruktury IT firmy oraz rozwijanie strategii ich minimalizacji.</w:t>
      </w:r>
    </w:p>
    <w:p w14:paraId="75BC1153" w14:textId="77777777" w:rsidR="00A7798E" w:rsidRDefault="00A7798E" w:rsidP="00A7798E">
      <w:pPr>
        <w:spacing w:after="120"/>
        <w:jc w:val="both"/>
      </w:pPr>
      <w:r>
        <w:t>• Bezpieczne korzystanie z Internetu i oprogramowania - edukacja na temat zasad bezpiecznego użytkowania zasobów cyfrowych oraz unikania niebezpiecznych zachowań online.</w:t>
      </w:r>
    </w:p>
    <w:p w14:paraId="4AF18993" w14:textId="77777777" w:rsidR="00A7798E" w:rsidRDefault="00A7798E" w:rsidP="00A7798E">
      <w:pPr>
        <w:spacing w:after="120"/>
        <w:jc w:val="both"/>
      </w:pPr>
      <w:r>
        <w:t>• Ochrona przed atakami hakerskimi - szkolenie w zakresie rozpoznawania i zapobiegania najczęściej występującym typom ataków, takich jak phishing, malware, czy ataki DDoS.</w:t>
      </w:r>
    </w:p>
    <w:p w14:paraId="2F379FF3" w14:textId="77777777" w:rsidR="00A7798E" w:rsidRDefault="00A7798E" w:rsidP="00A7798E">
      <w:pPr>
        <w:spacing w:after="120"/>
        <w:jc w:val="both"/>
      </w:pPr>
      <w:r>
        <w:t>• Szyfrowanie danych i zabezpieczanie dostępu - instruktaż dotyczący stosowania metod szyfrowania do ochrony danych wrażliwych oraz zarządzania dostępem do systemów informatycznych firmy.</w:t>
      </w:r>
    </w:p>
    <w:p w14:paraId="03FFF510" w14:textId="77777777" w:rsidR="00A7798E" w:rsidRDefault="00A7798E" w:rsidP="00A7798E">
      <w:pPr>
        <w:spacing w:after="120"/>
        <w:jc w:val="both"/>
      </w:pPr>
      <w:r>
        <w:t>• Prawne aspekty ochrony danych - przekazanie wiedzy na temat obowiązujących przepisów prawa dotyczących ochrony danych osobowych i tajemnicy przedsiębiorstwa.</w:t>
      </w:r>
    </w:p>
    <w:p w14:paraId="08397B9E" w14:textId="0D691ABE" w:rsidR="00A7798E" w:rsidRDefault="00A7798E" w:rsidP="00A7798E">
      <w:pPr>
        <w:spacing w:after="120"/>
        <w:jc w:val="both"/>
      </w:pPr>
      <w:r>
        <w:t>Program szkolenia powinien być dostosowany do specyfiki działalności firmy, uwzględniając jego unikalne wyzwania i zagrożenia w dziedzinie bezpieczeństwa cyfrowego. Celem jest nie tylko podniesienie kompetencji pracowników w zakresie technicznym, ale również zwiększenie ich świadomości i odpowiedzialności za wspólne bezpieczeństwo informacji.</w:t>
      </w:r>
    </w:p>
    <w:p w14:paraId="08286F74" w14:textId="77777777" w:rsidR="00A7798E" w:rsidRDefault="00A7798E" w:rsidP="009A0F45">
      <w:pPr>
        <w:spacing w:after="120"/>
        <w:jc w:val="both"/>
      </w:pPr>
    </w:p>
    <w:p w14:paraId="01D08552" w14:textId="77777777" w:rsidR="00A7798E" w:rsidRDefault="00A7798E" w:rsidP="009A0F45">
      <w:pPr>
        <w:spacing w:after="120"/>
        <w:jc w:val="both"/>
      </w:pPr>
    </w:p>
    <w:p w14:paraId="425A7B9C" w14:textId="77777777" w:rsidR="00A7798E" w:rsidRDefault="00A7798E" w:rsidP="009A0F45">
      <w:pPr>
        <w:spacing w:after="120"/>
        <w:jc w:val="both"/>
      </w:pPr>
    </w:p>
    <w:p w14:paraId="2409E20F" w14:textId="37974C64" w:rsidR="009A0F45" w:rsidRPr="009A0F45" w:rsidRDefault="009A0F45" w:rsidP="009A0F45">
      <w:pPr>
        <w:spacing w:after="120"/>
        <w:jc w:val="both"/>
      </w:pPr>
      <w:r w:rsidRPr="009A0F45">
        <w:t>Oferta powinna być ważna nie krócej niż 90 dni od daty złożenia. </w:t>
      </w:r>
    </w:p>
    <w:p w14:paraId="4004083E" w14:textId="52A7884C" w:rsidR="003E2D7B" w:rsidRDefault="003E2D7B" w:rsidP="00EF7320">
      <w:pPr>
        <w:spacing w:after="120"/>
        <w:jc w:val="both"/>
      </w:pPr>
      <w:r>
        <w:t xml:space="preserve">Termin realizacji zamówienia nie może być dłuższy niż 11 miesięcy.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491889FB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042F2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(Cn/Co)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Cn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2B19AA8" w14:textId="04F9A1FE" w:rsidR="003B746D" w:rsidRPr="004F56B0" w:rsidRDefault="003B746D" w:rsidP="00042F27">
      <w:pPr>
        <w:spacing w:after="0"/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042F27">
        <w:t xml:space="preserve">P.H.P.U Kaczyński Wojciech, ul. Kościelna 2, 19-230 Szczuczyn </w:t>
      </w:r>
      <w:r w:rsidR="00CE7D9E" w:rsidRPr="00CE7D9E">
        <w:t xml:space="preserve">lub przesłać e-mailem na adres: </w:t>
      </w:r>
      <w:hyperlink r:id="rId8" w:history="1">
        <w:r w:rsidR="00042F27" w:rsidRPr="008C3D01">
          <w:rPr>
            <w:rStyle w:val="Hipercze"/>
          </w:rPr>
          <w:t>kaczynskiznicze@onet.pl</w:t>
        </w:r>
      </w:hyperlink>
      <w:r w:rsidR="00CE7D9E" w:rsidRPr="00CE7D9E">
        <w:t>.</w:t>
      </w:r>
      <w:r w:rsidR="00042F27">
        <w:t xml:space="preserve"> </w:t>
      </w:r>
      <w:r w:rsidR="00CE7D9E">
        <w:t xml:space="preserve"> </w:t>
      </w:r>
      <w:r w:rsidR="00CE7D9E" w:rsidRPr="00CE7D9E">
        <w:t xml:space="preserve">  </w:t>
      </w:r>
    </w:p>
    <w:p w14:paraId="028700E4" w14:textId="28D5F5DB" w:rsidR="003B746D" w:rsidRPr="004F56B0" w:rsidRDefault="003B746D" w:rsidP="00042F2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3B5963">
        <w:rPr>
          <w:rFonts w:asciiTheme="minorHAnsi" w:hAnsiTheme="minorHAnsi" w:cstheme="minorHAnsi"/>
          <w:color w:val="auto"/>
          <w:sz w:val="22"/>
          <w:szCs w:val="22"/>
        </w:rPr>
        <w:t>05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3B5963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3B5963">
        <w:rPr>
          <w:rFonts w:asciiTheme="minorHAnsi" w:hAnsiTheme="minorHAnsi" w:cstheme="minorHAnsi"/>
          <w:color w:val="auto"/>
          <w:sz w:val="22"/>
          <w:szCs w:val="22"/>
        </w:rPr>
        <w:t>9.00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1FAF0E53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042F27" w:rsidRPr="00042F27">
        <w:rPr>
          <w:rFonts w:asciiTheme="minorHAnsi" w:hAnsiTheme="minorHAnsi" w:cstheme="minorHAnsi"/>
          <w:color w:val="auto"/>
          <w:sz w:val="22"/>
          <w:szCs w:val="22"/>
        </w:rPr>
        <w:t>P.H.P.U Kaczyński Wojciech, ul. Kościelna 2, 19-230 Szczuczyn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859D945" w14:textId="3E077944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  <w:r w:rsidR="004F64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9F0ECA8" w14:textId="3FC40C6E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97CD7C" w14:textId="77777777" w:rsidR="00A7798E" w:rsidRDefault="00A7798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F48D67" w14:textId="77777777" w:rsidR="00A7798E" w:rsidRPr="004F56B0" w:rsidRDefault="00A7798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lastRenderedPageBreak/>
        <w:t>Informacja na temat zakazu powiązań osobowych lub kapitałowych:</w:t>
      </w:r>
    </w:p>
    <w:p w14:paraId="6EE6B976" w14:textId="0FF9D900"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</w:t>
      </w:r>
      <w:r w:rsidR="003B5963">
        <w:t> </w:t>
      </w:r>
      <w:r>
        <w:t>Zamawiającym.</w:t>
      </w:r>
    </w:p>
    <w:p w14:paraId="61BDAC1C" w14:textId="7665D12D" w:rsidR="00A91D6B" w:rsidRDefault="00A91D6B" w:rsidP="00A91D6B">
      <w:pPr>
        <w:spacing w:after="0"/>
        <w:jc w:val="both"/>
      </w:pPr>
      <w:r>
        <w:t>Przez powiązania kapitałowe lub osobowe rozumie się wzajemne powiązania między Wnioskodawcą lub osobami upoważnionymi do zaciągania zobowiązań w imieniu Wnioskodawcy lub osobami wykonującymi w imieniu Wnioskodawcy czynności związane z przeprowadzeniem procedury wyboru wykonawcy a wykonawcą, polegające w szczególności na:</w:t>
      </w:r>
    </w:p>
    <w:p w14:paraId="49F86005" w14:textId="77777777" w:rsidR="003B5963" w:rsidRDefault="003B5963" w:rsidP="003B5963">
      <w:pPr>
        <w:spacing w:after="0"/>
        <w:jc w:val="both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888735D" w14:textId="77777777" w:rsidR="003B5963" w:rsidRDefault="003B5963" w:rsidP="003B5963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08A91B3A" w14:textId="05BE9593" w:rsidR="000F5C98" w:rsidRDefault="003B5963" w:rsidP="003B5963">
      <w:pPr>
        <w:spacing w:after="0"/>
        <w:jc w:val="both"/>
      </w:pPr>
      <w:r>
        <w:t xml:space="preserve">c) pozostawaniu z wykonawcą w takim stosunku prawnym lub faktycznym, że istnieje uzasadniona wątpliwość co do ich bezstronności lub niezależności w związku z postępowaniem o udzielenie zamówienia. </w:t>
      </w:r>
      <w:r w:rsidR="00A91D6B">
        <w:cr/>
      </w:r>
    </w:p>
    <w:p w14:paraId="5A863318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4A66D2A9" w14:textId="77777777" w:rsidR="003B5963" w:rsidRDefault="003B5963" w:rsidP="003B5963">
      <w:pPr>
        <w:jc w:val="both"/>
      </w:pPr>
      <w:r>
        <w:t>1.</w:t>
      </w:r>
      <w:r>
        <w:tab/>
        <w:t>Oferent zobowiązany jest do złożenia wraz z ofertą oświadczenia,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7EC18747" w14:textId="65AC7AFA" w:rsidR="003B5963" w:rsidRDefault="003B5963" w:rsidP="003B5963">
      <w:pPr>
        <w:jc w:val="both"/>
      </w:pPr>
      <w:r>
        <w:t>2.</w:t>
      </w:r>
      <w:r>
        <w:tab/>
        <w:t>Podana w ofercie cena netto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</w:t>
      </w:r>
    </w:p>
    <w:p w14:paraId="632B6C37" w14:textId="77777777" w:rsidR="00A7798E" w:rsidRDefault="00A7798E" w:rsidP="003B5963">
      <w:pPr>
        <w:jc w:val="both"/>
      </w:pP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5408CD0D" w14:textId="7E5D7DE8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F7CB432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4F6451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365CABC8" w14:textId="41CC2EF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3A04AA1" w14:textId="77777777" w:rsidR="00A7798E" w:rsidRDefault="00A7798E" w:rsidP="00A7798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CB48A3" w14:textId="77777777" w:rsidR="00A7798E" w:rsidRDefault="00A7798E" w:rsidP="00A7798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AD94D5" w14:textId="77777777" w:rsidR="00A7798E" w:rsidRDefault="00A7798E" w:rsidP="00A7798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73F4DE" w14:textId="77777777" w:rsidR="00A7798E" w:rsidRDefault="00A7798E" w:rsidP="00A7798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7B1582" w14:textId="77777777" w:rsidR="00A7798E" w:rsidRDefault="00A7798E" w:rsidP="00A7798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75A89098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4F6451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E5C07" w14:textId="6A0021B6" w:rsidR="00C86323" w:rsidRPr="00C86323" w:rsidRDefault="004F6451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Wojciech</w:t>
      </w:r>
      <w:r w:rsidR="00CE7D9E">
        <w:rPr>
          <w:rFonts w:asciiTheme="minorHAnsi" w:hAnsiTheme="minorHAnsi" w:cstheme="minorHAnsi"/>
          <w:sz w:val="22"/>
          <w:szCs w:val="22"/>
        </w:rPr>
        <w:t xml:space="preserve"> K</w:t>
      </w:r>
      <w:r>
        <w:rPr>
          <w:rFonts w:asciiTheme="minorHAnsi" w:hAnsiTheme="minorHAnsi" w:cstheme="minorHAnsi"/>
          <w:sz w:val="22"/>
          <w:szCs w:val="22"/>
        </w:rPr>
        <w:t>aczyński</w:t>
      </w:r>
      <w:r w:rsidR="00AD7A68">
        <w:rPr>
          <w:rFonts w:asciiTheme="minorHAnsi" w:hAnsiTheme="minorHAnsi" w:cstheme="minorHAnsi"/>
          <w:sz w:val="22"/>
          <w:szCs w:val="22"/>
        </w:rPr>
        <w:t>,</w:t>
      </w:r>
      <w:r w:rsidR="00C86323" w:rsidRPr="00C86323">
        <w:rPr>
          <w:rFonts w:asciiTheme="minorHAnsi" w:hAnsiTheme="minorHAnsi" w:cstheme="minorHAnsi"/>
          <w:sz w:val="22"/>
          <w:szCs w:val="22"/>
        </w:rPr>
        <w:t xml:space="preserve"> telefon: </w:t>
      </w:r>
      <w:r w:rsidRPr="004F6451">
        <w:rPr>
          <w:rFonts w:asciiTheme="minorHAnsi" w:hAnsiTheme="minorHAnsi" w:cstheme="minorHAnsi"/>
          <w:sz w:val="22"/>
          <w:szCs w:val="22"/>
        </w:rPr>
        <w:t>506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4F6451">
        <w:rPr>
          <w:rFonts w:asciiTheme="minorHAnsi" w:hAnsiTheme="minorHAnsi" w:cstheme="minorHAnsi"/>
          <w:sz w:val="22"/>
          <w:szCs w:val="22"/>
        </w:rPr>
        <w:t>115</w:t>
      </w:r>
      <w:r w:rsidR="008B6267">
        <w:rPr>
          <w:rFonts w:asciiTheme="minorHAnsi" w:hAnsiTheme="minorHAnsi" w:cstheme="minorHAnsi"/>
          <w:sz w:val="22"/>
          <w:szCs w:val="22"/>
        </w:rPr>
        <w:t>-</w:t>
      </w:r>
      <w:r w:rsidRPr="004F6451">
        <w:rPr>
          <w:rFonts w:asciiTheme="minorHAnsi" w:hAnsiTheme="minorHAnsi" w:cstheme="minorHAnsi"/>
          <w:sz w:val="22"/>
          <w:szCs w:val="22"/>
        </w:rPr>
        <w:t>370</w:t>
      </w:r>
      <w:r w:rsidR="00AD7A6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906497">
          <w:rPr>
            <w:rStyle w:val="Hipercze"/>
            <w:sz w:val="22"/>
            <w:szCs w:val="22"/>
          </w:rPr>
          <w:t>kaczynskiznicze@onet.pl</w:t>
        </w:r>
      </w:hyperlink>
      <w:r w:rsidR="00AD7A68" w:rsidRPr="0090649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7D9E">
        <w:rPr>
          <w:rFonts w:asciiTheme="minorHAnsi" w:hAnsiTheme="minorHAnsi" w:cstheme="minorHAnsi"/>
          <w:sz w:val="22"/>
          <w:szCs w:val="22"/>
        </w:rPr>
        <w:t xml:space="preserve"> </w:t>
      </w:r>
      <w:r w:rsidR="00AD7A68">
        <w:t xml:space="preserve"> </w:t>
      </w:r>
      <w:r w:rsidR="00C863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793BA373" w14:textId="4B0E19E9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E166AC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/0</w:t>
      </w:r>
      <w:r w:rsidR="00E166AC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  <w:r w:rsidR="003B5963">
        <w:rPr>
          <w:rFonts w:cstheme="minorHAnsi"/>
          <w:b/>
          <w:bCs/>
          <w:color w:val="000000"/>
        </w:rPr>
        <w:t>/WK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E166AC" w14:paraId="68564536" w14:textId="77777777" w:rsidTr="00CE7D9E">
        <w:tc>
          <w:tcPr>
            <w:tcW w:w="846" w:type="dxa"/>
          </w:tcPr>
          <w:p w14:paraId="65B6BEC3" w14:textId="5D46C52C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5953" w:type="dxa"/>
          </w:tcPr>
          <w:p w14:paraId="2EC11FB9" w14:textId="731A0E57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</w:p>
        </w:tc>
        <w:tc>
          <w:tcPr>
            <w:tcW w:w="2263" w:type="dxa"/>
          </w:tcPr>
          <w:p w14:paraId="41EAD0BA" w14:textId="44DB1AB1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Cena netto</w:t>
            </w:r>
          </w:p>
        </w:tc>
      </w:tr>
      <w:tr w:rsidR="00E166AC" w14:paraId="4CC05FC2" w14:textId="77777777" w:rsidTr="00CE7D9E">
        <w:tc>
          <w:tcPr>
            <w:tcW w:w="846" w:type="dxa"/>
          </w:tcPr>
          <w:p w14:paraId="50AA1A0F" w14:textId="1E557DAF" w:rsidR="00E166AC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953" w:type="dxa"/>
          </w:tcPr>
          <w:p w14:paraId="28B68B71" w14:textId="2EF1771D" w:rsidR="00E166AC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Oprogramowanie</w:t>
            </w:r>
            <w:r w:rsidR="00C33F6D">
              <w:rPr>
                <w:rFonts w:cs="Calibri"/>
                <w:color w:val="000000"/>
              </w:rPr>
              <w:t xml:space="preserve"> </w:t>
            </w:r>
            <w:r w:rsidR="00C33F6D">
              <w:t xml:space="preserve">Systemu </w:t>
            </w:r>
            <w:r w:rsidR="00CC057E" w:rsidRPr="00CC057E">
              <w:t>do śledzenia i kontroli produkcji</w:t>
            </w:r>
          </w:p>
        </w:tc>
        <w:tc>
          <w:tcPr>
            <w:tcW w:w="2263" w:type="dxa"/>
          </w:tcPr>
          <w:p w14:paraId="7E10274B" w14:textId="77777777" w:rsidR="00E166AC" w:rsidRDefault="00E166AC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61641EA0" w14:textId="77777777" w:rsidTr="00CE7D9E">
        <w:tc>
          <w:tcPr>
            <w:tcW w:w="846" w:type="dxa"/>
          </w:tcPr>
          <w:p w14:paraId="27CE52A9" w14:textId="08D4EB7E" w:rsidR="00E85829" w:rsidRDefault="00A43B75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953" w:type="dxa"/>
          </w:tcPr>
          <w:p w14:paraId="3145DECF" w14:textId="2002C479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Prace wdrożeniowe</w:t>
            </w:r>
          </w:p>
        </w:tc>
        <w:tc>
          <w:tcPr>
            <w:tcW w:w="2263" w:type="dxa"/>
          </w:tcPr>
          <w:p w14:paraId="608174A1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A7798E" w14:paraId="31ED4EAE" w14:textId="77777777" w:rsidTr="00CE7D9E">
        <w:tc>
          <w:tcPr>
            <w:tcW w:w="846" w:type="dxa"/>
          </w:tcPr>
          <w:p w14:paraId="5E25B568" w14:textId="77F03243" w:rsidR="00A7798E" w:rsidRDefault="00A7798E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953" w:type="dxa"/>
          </w:tcPr>
          <w:p w14:paraId="67AD4692" w14:textId="38994531" w:rsidR="00A7798E" w:rsidRDefault="00A7798E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Usługa szkolenia z cyberbezpieczeństwa</w:t>
            </w:r>
          </w:p>
        </w:tc>
        <w:tc>
          <w:tcPr>
            <w:tcW w:w="2263" w:type="dxa"/>
          </w:tcPr>
          <w:p w14:paraId="7D794F8A" w14:textId="77777777" w:rsidR="00A7798E" w:rsidRDefault="00A7798E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436572BD" w14:textId="77777777" w:rsidTr="00CE7D9E">
        <w:tc>
          <w:tcPr>
            <w:tcW w:w="6799" w:type="dxa"/>
            <w:gridSpan w:val="2"/>
          </w:tcPr>
          <w:p w14:paraId="6BC82A4A" w14:textId="120A6044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Łącznie netto</w:t>
            </w:r>
          </w:p>
        </w:tc>
        <w:tc>
          <w:tcPr>
            <w:tcW w:w="2263" w:type="dxa"/>
          </w:tcPr>
          <w:p w14:paraId="790B5915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0B2153BE" w14:textId="77777777" w:rsidTr="00CE7D9E">
        <w:tc>
          <w:tcPr>
            <w:tcW w:w="6799" w:type="dxa"/>
            <w:gridSpan w:val="2"/>
          </w:tcPr>
          <w:p w14:paraId="231D0E7A" w14:textId="502A0069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2263" w:type="dxa"/>
          </w:tcPr>
          <w:p w14:paraId="2CC1352A" w14:textId="77777777"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3F408F92" w14:textId="77777777" w:rsidTr="00CE7D9E">
        <w:tc>
          <w:tcPr>
            <w:tcW w:w="6799" w:type="dxa"/>
            <w:gridSpan w:val="2"/>
          </w:tcPr>
          <w:p w14:paraId="112B6AEC" w14:textId="0EB6F997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Wartość brutto</w:t>
            </w:r>
          </w:p>
        </w:tc>
        <w:tc>
          <w:tcPr>
            <w:tcW w:w="2263" w:type="dxa"/>
          </w:tcPr>
          <w:p w14:paraId="49B1A62B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14:paraId="1284A447" w14:textId="77777777"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22FEEF7" w14:textId="5591E513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06C4F4D5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E166AC">
        <w:rPr>
          <w:rFonts w:cs="Calibri"/>
          <w:color w:val="000000"/>
        </w:rPr>
        <w:t>1</w:t>
      </w:r>
      <w:r>
        <w:rPr>
          <w:rFonts w:cs="Calibri"/>
          <w:color w:val="000000"/>
        </w:rPr>
        <w:t>/0</w:t>
      </w:r>
      <w:r w:rsidR="00E166AC">
        <w:rPr>
          <w:rFonts w:cs="Calibri"/>
          <w:color w:val="000000"/>
        </w:rPr>
        <w:t>3/</w:t>
      </w:r>
      <w:r>
        <w:rPr>
          <w:rFonts w:cs="Calibri"/>
          <w:color w:val="000000"/>
        </w:rPr>
        <w:t>20</w:t>
      </w:r>
      <w:r w:rsidR="003E2D7B">
        <w:rPr>
          <w:rFonts w:cs="Calibri"/>
          <w:color w:val="000000"/>
        </w:rPr>
        <w:t>24</w:t>
      </w:r>
      <w:r w:rsidR="003B5963">
        <w:rPr>
          <w:rFonts w:cs="Calibri"/>
          <w:color w:val="000000"/>
        </w:rPr>
        <w:t>/WK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2304CBFF" w14:textId="3052A0C4" w:rsidR="00E166AC" w:rsidRDefault="00E166AC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14:paraId="003B7A76" w14:textId="30378E03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89741F7" w14:textId="77777777" w:rsidR="003B5963" w:rsidRPr="003B5963" w:rsidRDefault="003B5963" w:rsidP="003B5963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3B5963">
        <w:rPr>
          <w:rFonts w:cs="Calibri"/>
          <w:color w:val="000000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DCA61FD" w14:textId="77777777" w:rsidR="003B5963" w:rsidRPr="003B5963" w:rsidRDefault="003B5963" w:rsidP="003B5963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3B5963">
        <w:rPr>
          <w:rFonts w:cs="Calibri"/>
          <w:color w:val="000000"/>
        </w:rPr>
        <w:lastRenderedPageBreak/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4DD846D5" w14:textId="581E2F21" w:rsidR="002F65B3" w:rsidRDefault="003B5963" w:rsidP="003B5963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3B5963">
        <w:rPr>
          <w:rFonts w:cs="Calibri"/>
          <w:color w:val="000000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3051A" w14:textId="77777777" w:rsidR="002A76A0" w:rsidRDefault="002A76A0" w:rsidP="00CC4A1B">
      <w:pPr>
        <w:spacing w:after="0" w:line="240" w:lineRule="auto"/>
      </w:pPr>
      <w:r>
        <w:separator/>
      </w:r>
    </w:p>
  </w:endnote>
  <w:endnote w:type="continuationSeparator" w:id="0">
    <w:p w14:paraId="21ADA9A9" w14:textId="77777777" w:rsidR="002A76A0" w:rsidRDefault="002A76A0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108347"/>
      <w:docPartObj>
        <w:docPartGallery w:val="Page Numbers (Bottom of Page)"/>
        <w:docPartUnique/>
      </w:docPartObj>
    </w:sdtPr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96">
          <w:rPr>
            <w:noProof/>
          </w:rPr>
          <w:t>3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93C59" w14:textId="77777777" w:rsidR="002A76A0" w:rsidRDefault="002A76A0" w:rsidP="00CC4A1B">
      <w:pPr>
        <w:spacing w:after="0" w:line="240" w:lineRule="auto"/>
      </w:pPr>
      <w:r>
        <w:separator/>
      </w:r>
    </w:p>
  </w:footnote>
  <w:footnote w:type="continuationSeparator" w:id="0">
    <w:p w14:paraId="55A27506" w14:textId="77777777" w:rsidR="002A76A0" w:rsidRDefault="002A76A0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6FCE" w14:textId="0171D861" w:rsidR="005156E1" w:rsidRDefault="005156E1">
    <w:pPr>
      <w:pStyle w:val="Nagwek"/>
    </w:pPr>
    <w:r>
      <w:rPr>
        <w:noProof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43D0"/>
    <w:multiLevelType w:val="hybridMultilevel"/>
    <w:tmpl w:val="7D769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7D76"/>
    <w:multiLevelType w:val="hybridMultilevel"/>
    <w:tmpl w:val="B152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D77"/>
    <w:multiLevelType w:val="hybridMultilevel"/>
    <w:tmpl w:val="D9DE9BAA"/>
    <w:lvl w:ilvl="0" w:tplc="B3647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3448C"/>
    <w:multiLevelType w:val="multilevel"/>
    <w:tmpl w:val="FF4E1D78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2F24F0A"/>
    <w:multiLevelType w:val="hybridMultilevel"/>
    <w:tmpl w:val="E5F0CE58"/>
    <w:lvl w:ilvl="0" w:tplc="DBE09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303"/>
    <w:multiLevelType w:val="hybridMultilevel"/>
    <w:tmpl w:val="85F20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F1698"/>
    <w:multiLevelType w:val="multilevel"/>
    <w:tmpl w:val="1718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7B7ADF"/>
    <w:multiLevelType w:val="hybridMultilevel"/>
    <w:tmpl w:val="0CA0CB3E"/>
    <w:lvl w:ilvl="0" w:tplc="DBE09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B7F73"/>
    <w:multiLevelType w:val="multilevel"/>
    <w:tmpl w:val="4E26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F6290"/>
    <w:multiLevelType w:val="hybridMultilevel"/>
    <w:tmpl w:val="0666B1D6"/>
    <w:lvl w:ilvl="0" w:tplc="DBE09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221BE"/>
    <w:multiLevelType w:val="hybridMultilevel"/>
    <w:tmpl w:val="5DD4F650"/>
    <w:lvl w:ilvl="0" w:tplc="DBE09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F2D21"/>
    <w:multiLevelType w:val="hybridMultilevel"/>
    <w:tmpl w:val="4890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6F6"/>
    <w:multiLevelType w:val="multilevel"/>
    <w:tmpl w:val="174AD84A"/>
    <w:lvl w:ilvl="0">
      <w:numFmt w:val="bullet"/>
      <w:lvlText w:val="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6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4B109B"/>
    <w:multiLevelType w:val="hybridMultilevel"/>
    <w:tmpl w:val="7C9C0E18"/>
    <w:lvl w:ilvl="0" w:tplc="DBE09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613B4"/>
    <w:multiLevelType w:val="multilevel"/>
    <w:tmpl w:val="0B9E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2841">
    <w:abstractNumId w:val="16"/>
  </w:num>
  <w:num w:numId="2" w16cid:durableId="1760984208">
    <w:abstractNumId w:val="36"/>
  </w:num>
  <w:num w:numId="3" w16cid:durableId="131673783">
    <w:abstractNumId w:val="26"/>
  </w:num>
  <w:num w:numId="4" w16cid:durableId="498080509">
    <w:abstractNumId w:val="18"/>
  </w:num>
  <w:num w:numId="5" w16cid:durableId="586813142">
    <w:abstractNumId w:val="31"/>
  </w:num>
  <w:num w:numId="6" w16cid:durableId="1440491767">
    <w:abstractNumId w:val="6"/>
  </w:num>
  <w:num w:numId="7" w16cid:durableId="1124080998">
    <w:abstractNumId w:val="27"/>
  </w:num>
  <w:num w:numId="8" w16cid:durableId="1102800091">
    <w:abstractNumId w:val="33"/>
  </w:num>
  <w:num w:numId="9" w16cid:durableId="2132286053">
    <w:abstractNumId w:val="1"/>
  </w:num>
  <w:num w:numId="10" w16cid:durableId="191773008">
    <w:abstractNumId w:val="3"/>
  </w:num>
  <w:num w:numId="11" w16cid:durableId="351079092">
    <w:abstractNumId w:val="28"/>
  </w:num>
  <w:num w:numId="12" w16cid:durableId="17004848">
    <w:abstractNumId w:val="30"/>
  </w:num>
  <w:num w:numId="13" w16cid:durableId="1271472349">
    <w:abstractNumId w:val="19"/>
  </w:num>
  <w:num w:numId="14" w16cid:durableId="509560913">
    <w:abstractNumId w:val="35"/>
  </w:num>
  <w:num w:numId="15" w16cid:durableId="328292475">
    <w:abstractNumId w:val="32"/>
  </w:num>
  <w:num w:numId="16" w16cid:durableId="631786919">
    <w:abstractNumId w:val="2"/>
  </w:num>
  <w:num w:numId="17" w16cid:durableId="1567951781">
    <w:abstractNumId w:val="22"/>
  </w:num>
  <w:num w:numId="18" w16cid:durableId="1452671764">
    <w:abstractNumId w:val="23"/>
  </w:num>
  <w:num w:numId="19" w16cid:durableId="1856071527">
    <w:abstractNumId w:val="11"/>
  </w:num>
  <w:num w:numId="20" w16cid:durableId="1384911142">
    <w:abstractNumId w:val="8"/>
  </w:num>
  <w:num w:numId="21" w16cid:durableId="933056994">
    <w:abstractNumId w:val="4"/>
  </w:num>
  <w:num w:numId="22" w16cid:durableId="1786077384">
    <w:abstractNumId w:val="17"/>
  </w:num>
  <w:num w:numId="23" w16cid:durableId="896815559">
    <w:abstractNumId w:val="13"/>
  </w:num>
  <w:num w:numId="24" w16cid:durableId="1714960590">
    <w:abstractNumId w:val="34"/>
  </w:num>
  <w:num w:numId="25" w16cid:durableId="146361543">
    <w:abstractNumId w:val="12"/>
  </w:num>
  <w:num w:numId="26" w16cid:durableId="680621021">
    <w:abstractNumId w:val="24"/>
  </w:num>
  <w:num w:numId="27" w16cid:durableId="175505505">
    <w:abstractNumId w:val="15"/>
  </w:num>
  <w:num w:numId="28" w16cid:durableId="721751302">
    <w:abstractNumId w:val="7"/>
  </w:num>
  <w:num w:numId="29" w16cid:durableId="856046695">
    <w:abstractNumId w:val="5"/>
  </w:num>
  <w:num w:numId="30" w16cid:durableId="2076124137">
    <w:abstractNumId w:val="29"/>
  </w:num>
  <w:num w:numId="31" w16cid:durableId="1347635255">
    <w:abstractNumId w:val="14"/>
  </w:num>
  <w:num w:numId="32" w16cid:durableId="1325812975">
    <w:abstractNumId w:val="10"/>
  </w:num>
  <w:num w:numId="33" w16cid:durableId="39211241">
    <w:abstractNumId w:val="21"/>
  </w:num>
  <w:num w:numId="34" w16cid:durableId="1743024597">
    <w:abstractNumId w:val="20"/>
  </w:num>
  <w:num w:numId="35" w16cid:durableId="141427191">
    <w:abstractNumId w:val="25"/>
  </w:num>
  <w:num w:numId="36" w16cid:durableId="6954795">
    <w:abstractNumId w:val="9"/>
  </w:num>
  <w:num w:numId="37" w16cid:durableId="619654890">
    <w:abstractNumId w:val="9"/>
  </w:num>
  <w:num w:numId="38" w16cid:durableId="95748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41A7D"/>
    <w:rsid w:val="00042F27"/>
    <w:rsid w:val="00081288"/>
    <w:rsid w:val="000F00B3"/>
    <w:rsid w:val="000F5C98"/>
    <w:rsid w:val="001314C6"/>
    <w:rsid w:val="0019038F"/>
    <w:rsid w:val="001B67A2"/>
    <w:rsid w:val="001C52D3"/>
    <w:rsid w:val="001F3D47"/>
    <w:rsid w:val="00201A02"/>
    <w:rsid w:val="00256F37"/>
    <w:rsid w:val="0028497D"/>
    <w:rsid w:val="00290560"/>
    <w:rsid w:val="00296CB5"/>
    <w:rsid w:val="002A76A0"/>
    <w:rsid w:val="002F65B3"/>
    <w:rsid w:val="00305DF5"/>
    <w:rsid w:val="00321E73"/>
    <w:rsid w:val="003A1249"/>
    <w:rsid w:val="003B5963"/>
    <w:rsid w:val="003B746D"/>
    <w:rsid w:val="003E2D7B"/>
    <w:rsid w:val="00407DC3"/>
    <w:rsid w:val="00477E96"/>
    <w:rsid w:val="0048060C"/>
    <w:rsid w:val="004F508C"/>
    <w:rsid w:val="004F6451"/>
    <w:rsid w:val="0050060B"/>
    <w:rsid w:val="00514EF2"/>
    <w:rsid w:val="005156E1"/>
    <w:rsid w:val="00546896"/>
    <w:rsid w:val="005532E4"/>
    <w:rsid w:val="005645DA"/>
    <w:rsid w:val="005C6CBA"/>
    <w:rsid w:val="006B35C5"/>
    <w:rsid w:val="006C65D8"/>
    <w:rsid w:val="007669EE"/>
    <w:rsid w:val="007B3A0D"/>
    <w:rsid w:val="007C4346"/>
    <w:rsid w:val="007D4033"/>
    <w:rsid w:val="007E135A"/>
    <w:rsid w:val="007F2D7E"/>
    <w:rsid w:val="0084141B"/>
    <w:rsid w:val="00886DC0"/>
    <w:rsid w:val="008B6267"/>
    <w:rsid w:val="00906497"/>
    <w:rsid w:val="00926B70"/>
    <w:rsid w:val="0098083D"/>
    <w:rsid w:val="00994A18"/>
    <w:rsid w:val="009A0F45"/>
    <w:rsid w:val="009D3DF6"/>
    <w:rsid w:val="009E4D51"/>
    <w:rsid w:val="009F705F"/>
    <w:rsid w:val="00A10B39"/>
    <w:rsid w:val="00A335A0"/>
    <w:rsid w:val="00A43B75"/>
    <w:rsid w:val="00A7798E"/>
    <w:rsid w:val="00A86C26"/>
    <w:rsid w:val="00A91D6B"/>
    <w:rsid w:val="00A9341A"/>
    <w:rsid w:val="00AD7018"/>
    <w:rsid w:val="00AD7A68"/>
    <w:rsid w:val="00B9334B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B363A"/>
    <w:rsid w:val="00CC057E"/>
    <w:rsid w:val="00CC4A1B"/>
    <w:rsid w:val="00CE4240"/>
    <w:rsid w:val="00CE7D9E"/>
    <w:rsid w:val="00D03A36"/>
    <w:rsid w:val="00D441A9"/>
    <w:rsid w:val="00DC42CF"/>
    <w:rsid w:val="00DE354E"/>
    <w:rsid w:val="00DF05C7"/>
    <w:rsid w:val="00DF336E"/>
    <w:rsid w:val="00E166AC"/>
    <w:rsid w:val="00E31B51"/>
    <w:rsid w:val="00E603C3"/>
    <w:rsid w:val="00E70181"/>
    <w:rsid w:val="00E85829"/>
    <w:rsid w:val="00EF7320"/>
    <w:rsid w:val="00F61F23"/>
    <w:rsid w:val="00FB738B"/>
    <w:rsid w:val="00FD54C9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7">
    <w:name w:val="WWNum27"/>
    <w:basedOn w:val="Bezlisty"/>
    <w:rsid w:val="00CB363A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zynskiznicze@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czynskiznicze@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czynskiznicze@o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1779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Urszula Podbielska</cp:lastModifiedBy>
  <cp:revision>8</cp:revision>
  <cp:lastPrinted>2018-02-01T12:59:00Z</cp:lastPrinted>
  <dcterms:created xsi:type="dcterms:W3CDTF">2024-03-04T13:08:00Z</dcterms:created>
  <dcterms:modified xsi:type="dcterms:W3CDTF">2024-03-28T10:31:00Z</dcterms:modified>
</cp:coreProperties>
</file>