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83134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5B2E">
        <w:rPr>
          <w:rFonts w:ascii="Times New Roman" w:eastAsia="Times New Roman" w:hAnsi="Times New Roman" w:cs="Times New Roman"/>
          <w:sz w:val="24"/>
          <w:szCs w:val="24"/>
          <w:lang w:eastAsia="pl-PL"/>
        </w:rPr>
        <w:t>15.04.2025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8187E" w:rsidRPr="009A20D7" w:rsidRDefault="0001463F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KAT-AUTO Recyking</w:t>
      </w:r>
      <w:r w:rsidR="00197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Łukasz Baranowski</w:t>
      </w:r>
    </w:p>
    <w:p w:rsidR="0048187E" w:rsidRPr="009A20D7" w:rsidRDefault="00783134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</w:t>
      </w:r>
      <w:r w:rsidR="0001463F">
        <w:rPr>
          <w:rFonts w:ascii="Times New Roman" w:hAnsi="Times New Roman" w:cs="Times New Roman"/>
          <w:sz w:val="24"/>
          <w:szCs w:val="24"/>
          <w:shd w:val="clear" w:color="auto" w:fill="FFFFFF"/>
        </w:rPr>
        <w:t>W. Polskiego 100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16 – 400 Suwałki</w:t>
      </w:r>
    </w:p>
    <w:p w:rsidR="0048187E" w:rsidRDefault="0048187E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="0001463F">
        <w:rPr>
          <w:rFonts w:ascii="Times New Roman" w:hAnsi="Times New Roman" w:cs="Times New Roman"/>
          <w:sz w:val="24"/>
          <w:szCs w:val="24"/>
          <w:shd w:val="clear" w:color="auto" w:fill="FFFFFF"/>
        </w:rPr>
        <w:t>8441906426</w:t>
      </w:r>
      <w:r w:rsidR="00E709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E70968" w:rsidRPr="009A20D7" w:rsidRDefault="00E70968" w:rsidP="00E70968">
      <w:pPr>
        <w:tabs>
          <w:tab w:val="left" w:pos="517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:rsidR="0048187E" w:rsidRPr="00A52B56" w:rsidRDefault="0048187E" w:rsidP="00A52B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743A2" w:rsidRPr="00A52B56">
        <w:rPr>
          <w:rFonts w:ascii="Times New Roman" w:eastAsia="Calibri" w:hAnsi="Times New Roman" w:cs="Times New Roman"/>
          <w:sz w:val="24"/>
          <w:szCs w:val="24"/>
        </w:rPr>
        <w:t xml:space="preserve">Przedmiotem zamówienia jest </w:t>
      </w:r>
      <w:r w:rsidR="00A52B56" w:rsidRPr="00A52B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Zbadanie, czy mycie katalizatorów przeznaczonych do utylizacji przy użyciu myjki ultradźwiękowej pozwala na przywrócenie ich sprawności, zwiększenie zawartości metali szlachetnych w warstwie aktywnej lub poprawę efektywności procesu odzysku podczas dalszej obróbki chemicznej.</w:t>
      </w:r>
    </w:p>
    <w:p w:rsidR="00A52B56" w:rsidRDefault="00A52B56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:rsidR="00A52B56" w:rsidRPr="009A20D7" w:rsidRDefault="00A52B56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B56" w:rsidRPr="00A52B56" w:rsidRDefault="00A52B56" w:rsidP="00A52B56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B56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skuteczności myjki ultradźwiękowej w usuwaniu zanieczyszczeń (sadzy, olejów, pyłów metalicznych) z wnętrza katalizatora.</w:t>
      </w:r>
    </w:p>
    <w:p w:rsidR="00815070" w:rsidRPr="00A52B56" w:rsidRDefault="00A52B56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B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Porównanie zawartości metali szlachetnych (Pt, Pd, Rh) przed i po czyszczeniu. </w:t>
      </w:r>
    </w:p>
    <w:p w:rsidR="00A52B56" w:rsidRPr="00A52B56" w:rsidRDefault="00A52B56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B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Weryfikacja czy regeneracja wpływa na możliwość ponownego użycia katalizatora lub poprawę efektywności procesu odzysku.</w:t>
      </w:r>
    </w:p>
    <w:p w:rsidR="00A52B56" w:rsidRPr="00A52B56" w:rsidRDefault="00A52B56" w:rsidP="00052903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B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Opracowanie procedury „selektywnego czyszczenia” – tylko tych katalizatorów, dla których metoda przynosi realny efekt.</w:t>
      </w:r>
    </w:p>
    <w:p w:rsidR="00336DFE" w:rsidRPr="00021B01" w:rsidRDefault="00336DFE" w:rsidP="00336DFE">
      <w:pPr>
        <w:spacing w:after="120"/>
        <w:jc w:val="both"/>
        <w:rPr>
          <w:rFonts w:ascii="Calibri" w:eastAsia="Calibri" w:hAnsi="Calibri" w:cs="Times New Roman"/>
        </w:rPr>
      </w:pPr>
      <w:r w:rsidRPr="00021B01">
        <w:rPr>
          <w:rFonts w:ascii="Calibri" w:eastAsia="Calibri" w:hAnsi="Calibri" w:cs="Times New Roman"/>
        </w:rPr>
        <w:t>.</w:t>
      </w:r>
    </w:p>
    <w:p w:rsidR="00D06079" w:rsidRPr="00605DFF" w:rsidRDefault="00336DFE" w:rsidP="00605DFF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Prace B+R obejmować będą szereg etapów, począwszy od fazy teoretycznej,</w:t>
      </w:r>
      <w:r w:rsidR="007B74B4">
        <w:rPr>
          <w:rFonts w:ascii="Times New Roman" w:eastAsia="Calibri" w:hAnsi="Times New Roman" w:cs="Times New Roman"/>
          <w:sz w:val="24"/>
          <w:szCs w:val="24"/>
        </w:rPr>
        <w:t xml:space="preserve"> fazy doświadczalnej, fazy analizy danych</w:t>
      </w:r>
      <w:r w:rsidR="00D06079">
        <w:rPr>
          <w:rFonts w:ascii="Times New Roman" w:eastAsia="Calibri" w:hAnsi="Times New Roman" w:cs="Times New Roman"/>
          <w:sz w:val="24"/>
          <w:szCs w:val="24"/>
        </w:rPr>
        <w:t xml:space="preserve"> pomiarowych,</w:t>
      </w:r>
      <w:r w:rsidR="007B74B4">
        <w:rPr>
          <w:rFonts w:ascii="Times New Roman" w:eastAsia="Calibri" w:hAnsi="Times New Roman" w:cs="Times New Roman"/>
          <w:sz w:val="24"/>
          <w:szCs w:val="24"/>
        </w:rPr>
        <w:t xml:space="preserve"> po opracowanie</w:t>
      </w:r>
      <w:r w:rsidR="00605D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2B56">
        <w:rPr>
          <w:rFonts w:ascii="Times New Roman" w:eastAsia="Calibri" w:hAnsi="Times New Roman" w:cs="Times New Roman"/>
          <w:sz w:val="24"/>
          <w:szCs w:val="24"/>
        </w:rPr>
        <w:t xml:space="preserve">wyników. 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Wyniki badań maja zostać przedłożone wraz z raportem  z prowadzonych prac.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t>Efektem końcowym z zrealizowanych prac powinien być: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DFE">
        <w:rPr>
          <w:rFonts w:ascii="Times New Roman" w:eastAsia="Calibri" w:hAnsi="Times New Roman" w:cs="Times New Roman"/>
          <w:sz w:val="24"/>
          <w:szCs w:val="24"/>
        </w:rPr>
        <w:lastRenderedPageBreak/>
        <w:t>1.     Raport zawierający wyniki badań z syntetycznym podsumowaniem uzyskanych efektów.</w:t>
      </w:r>
    </w:p>
    <w:p w:rsidR="00336DFE" w:rsidRPr="00336DFE" w:rsidRDefault="00336DFE" w:rsidP="00336DF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:rsidR="0048187E" w:rsidRPr="009A20D7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odrzuconą;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:rsidR="0048187E" w:rsidRPr="009A20D7" w:rsidRDefault="0048187E" w:rsidP="00464701">
      <w:pPr>
        <w:pStyle w:val="Akapitzlist"/>
        <w:numPr>
          <w:ilvl w:val="1"/>
          <w:numId w:val="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unieważnić zapytanie ofertowe na każdym jego etapie bez podawania przyczyny. a także do pozostawienia postępowania bez wyboru oferty; </w:t>
      </w:r>
    </w:p>
    <w:p w:rsidR="0048187E" w:rsidRPr="00901C70" w:rsidRDefault="0048187E" w:rsidP="00464701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t>Wybór Oferenta dokonany zostanie na podstawie największej ilości uzyskanych punktów zgodnie z następującą metodologią: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(Cn/Co) x 100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Cn – najniższa zaproponowana cena netto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:rsidR="00A91D6B" w:rsidRDefault="00A91D6B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C05B2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22.04.2025r</w:t>
      </w:r>
      <w:r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się data wpływu oferty na adres e-mail: </w:t>
      </w:r>
      <w:r w:rsidR="00A52B56">
        <w:t>katautosejny@gmail.com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Wykonawcy mogą złożyć po jednej ofercie. W przypadku złożenia większej liczby ofert przez jednego Wykonawcę oferty zostaną odrzucone.  </w:t>
      </w:r>
    </w:p>
    <w:p w:rsidR="0048187E" w:rsidRPr="009A20D7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:rsidR="0048187E" w:rsidRPr="00F37736" w:rsidRDefault="0048187E" w:rsidP="00464701">
      <w:pPr>
        <w:pStyle w:val="Akapitzlist"/>
        <w:numPr>
          <w:ilvl w:val="0"/>
          <w:numId w:val="7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:rsidR="00BC4F0C" w:rsidRPr="00BC4F0C" w:rsidRDefault="0048187E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:rsidR="00BC4F0C" w:rsidRPr="00BC4F0C" w:rsidRDefault="00BC4F0C" w:rsidP="00464701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64749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Planowany termin rozpoczęcia realizacji zamówienia: </w:t>
      </w:r>
      <w:r w:rsidR="00C05B2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maj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 r.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:rsid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8187E" w:rsidRPr="00B207D6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:rsidR="0048187E" w:rsidRPr="00A11315" w:rsidRDefault="0048187E" w:rsidP="0046470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:rsidR="0048187E" w:rsidRPr="009A20D7" w:rsidRDefault="0048187E" w:rsidP="0046470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:rsidR="0048187E" w:rsidRPr="001C557B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:rsidR="0048187E" w:rsidRPr="009A20D7" w:rsidRDefault="0048187E" w:rsidP="0046470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:rsidR="0048187E" w:rsidRPr="009A20D7" w:rsidRDefault="0048187E" w:rsidP="00464701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:rsidR="0048187E" w:rsidRPr="009A20D7" w:rsidRDefault="0048187E" w:rsidP="0046470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7DEF" w:rsidRDefault="0048187E" w:rsidP="00E57DE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</w:t>
      </w:r>
      <w:r w:rsidR="00E57DEF">
        <w:rPr>
          <w:rFonts w:ascii="Times New Roman" w:hAnsi="Times New Roman" w:cs="Times New Roman"/>
          <w:sz w:val="24"/>
          <w:szCs w:val="24"/>
          <w:shd w:val="clear" w:color="auto" w:fill="FFFFFF"/>
        </w:rPr>
        <w:t>ym do wykonania tego zamówienia – będą to odpowiednio Załącznik nr 2 i Załącznik nr 3.</w:t>
      </w: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A52B56">
        <w:rPr>
          <w:rFonts w:ascii="Times New Roman" w:hAnsi="Times New Roman" w:cs="Times New Roman"/>
          <w:sz w:val="24"/>
          <w:szCs w:val="24"/>
        </w:rPr>
        <w:t>Łukasz Baranowski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A52B56" w:rsidRPr="009A20D7">
        <w:rPr>
          <w:rFonts w:ascii="Times New Roman" w:hAnsi="Times New Roman" w:cs="Times New Roman"/>
          <w:sz w:val="24"/>
          <w:szCs w:val="24"/>
        </w:rPr>
        <w:t xml:space="preserve">e-mail: </w:t>
      </w:r>
      <w:r w:rsidR="00A52B56">
        <w:t>katautosejny@gmail.com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6C15D9">
        <w:rPr>
          <w:rFonts w:ascii="Times New Roman" w:hAnsi="Times New Roman" w:cs="Times New Roman"/>
          <w:bCs/>
          <w:sz w:val="24"/>
          <w:szCs w:val="24"/>
        </w:rPr>
        <w:t>511 – 039 - 104</w:t>
      </w:r>
    </w:p>
    <w:p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7E" w:rsidRPr="009A20D7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:rsidR="0048187E" w:rsidRDefault="0048187E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:rsidR="00195C55" w:rsidRPr="009A20D7" w:rsidRDefault="00195C55" w:rsidP="00464701">
      <w:pPr>
        <w:pStyle w:val="Akapitzlist"/>
        <w:numPr>
          <w:ilvl w:val="0"/>
          <w:numId w:val="13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„Wykaz doświadczenia Oferenta”</w:t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:rsidR="0048187E" w:rsidRDefault="0048187E" w:rsidP="0048187E">
      <w:pPr>
        <w:rPr>
          <w:rFonts w:eastAsia="Calibri" w:cstheme="minorHAnsi"/>
          <w:b/>
          <w:color w:val="000000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Warunki oferty są zgodne z Zapytaniem ofertowym i zobowiązuję/emy się wykonać zamówienie w terminie i miejscu wskazanym przez Zamawiającego.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90 dni kalendarzowych licząc od dnia upływu terminu składania ofert.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:rsidR="0048187E" w:rsidRPr="009A20D7" w:rsidRDefault="0048187E" w:rsidP="00464701">
      <w:pPr>
        <w:pStyle w:val="Akapitzlist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:rsidR="0048187E" w:rsidRPr="009A20D7" w:rsidRDefault="0048187E" w:rsidP="0046470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:rsidR="002C0405" w:rsidRPr="009A20D7" w:rsidRDefault="002C0405" w:rsidP="0046470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DB21A6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:rsidR="00195C55" w:rsidRDefault="00195C55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195C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:rsidR="00195C55" w:rsidRDefault="00195C55" w:rsidP="00195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4"/>
        <w:gridCol w:w="1463"/>
        <w:gridCol w:w="1584"/>
        <w:gridCol w:w="5607"/>
      </w:tblGrid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Zamawiający</w:t>
            </w:r>
          </w:p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5C55" w:rsidRDefault="00195C55">
            <w:pPr>
              <w:jc w:val="center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95C55" w:rsidTr="00195C5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C55" w:rsidRDefault="00195C55">
            <w:pPr>
              <w:spacing w:line="256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55" w:rsidRDefault="00195C55">
            <w:pPr>
              <w:spacing w:line="256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5C55" w:rsidRDefault="00195C55" w:rsidP="00195C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195C55" w:rsidRDefault="00195C55" w:rsidP="00195C55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 imieniem i nazwiskiem)</w:t>
      </w:r>
    </w:p>
    <w:p w:rsidR="00195C55" w:rsidRDefault="00195C55" w:rsidP="00195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5C55" w:rsidRPr="009A20D7" w:rsidRDefault="00195C55" w:rsidP="00195C55">
      <w:pPr>
        <w:tabs>
          <w:tab w:val="left" w:pos="2115"/>
        </w:tabs>
        <w:ind w:left="1425"/>
        <w:rPr>
          <w:rFonts w:ascii="Times New Roman" w:hAnsi="Times New Roman" w:cs="Times New Roman"/>
          <w:b/>
          <w:bCs/>
          <w:sz w:val="24"/>
          <w:szCs w:val="24"/>
        </w:rPr>
      </w:pPr>
    </w:p>
    <w:p w:rsidR="002C0405" w:rsidRPr="00BE24E1" w:rsidRDefault="002C0405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0405" w:rsidRPr="00BE24E1" w:rsidSect="00F02D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A51" w:rsidRDefault="00712A51" w:rsidP="00CC4A1B">
      <w:pPr>
        <w:spacing w:after="0" w:line="240" w:lineRule="auto"/>
      </w:pPr>
      <w:r>
        <w:separator/>
      </w:r>
    </w:p>
  </w:endnote>
  <w:endnote w:type="continuationSeparator" w:id="1">
    <w:p w:rsidR="00712A51" w:rsidRDefault="00712A51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B4635E" w:rsidRDefault="00AC111F">
        <w:pPr>
          <w:pStyle w:val="Stopka"/>
          <w:jc w:val="center"/>
        </w:pPr>
        <w:fldSimple w:instr="PAGE   \* MERGEFORMAT">
          <w:r w:rsidR="0019753B">
            <w:rPr>
              <w:noProof/>
            </w:rPr>
            <w:t>1</w:t>
          </w:r>
        </w:fldSimple>
      </w:p>
    </w:sdtContent>
  </w:sdt>
  <w:p w:rsidR="00B4635E" w:rsidRDefault="00B463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A51" w:rsidRDefault="00712A51" w:rsidP="00CC4A1B">
      <w:pPr>
        <w:spacing w:after="0" w:line="240" w:lineRule="auto"/>
      </w:pPr>
      <w:r>
        <w:separator/>
      </w:r>
    </w:p>
  </w:footnote>
  <w:footnote w:type="continuationSeparator" w:id="1">
    <w:p w:rsidR="00712A51" w:rsidRDefault="00712A51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35E" w:rsidRDefault="00B4635E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6CE8"/>
    <w:multiLevelType w:val="hybridMultilevel"/>
    <w:tmpl w:val="27C6635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483515"/>
    <w:multiLevelType w:val="hybridMultilevel"/>
    <w:tmpl w:val="6526F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6D3C28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601C"/>
    <w:multiLevelType w:val="hybridMultilevel"/>
    <w:tmpl w:val="9922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9C0FFC"/>
    <w:multiLevelType w:val="hybridMultilevel"/>
    <w:tmpl w:val="CE04066E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51743D"/>
    <w:multiLevelType w:val="hybridMultilevel"/>
    <w:tmpl w:val="354AB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16"/>
  </w:num>
  <w:num w:numId="6">
    <w:abstractNumId w:val="0"/>
  </w:num>
  <w:num w:numId="7">
    <w:abstractNumId w:val="12"/>
  </w:num>
  <w:num w:numId="8">
    <w:abstractNumId w:val="1"/>
  </w:num>
  <w:num w:numId="9">
    <w:abstractNumId w:val="6"/>
  </w:num>
  <w:num w:numId="10">
    <w:abstractNumId w:val="13"/>
  </w:num>
  <w:num w:numId="11">
    <w:abstractNumId w:val="14"/>
  </w:num>
  <w:num w:numId="12">
    <w:abstractNumId w:val="9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C92071"/>
    <w:rsid w:val="0001463F"/>
    <w:rsid w:val="00021B01"/>
    <w:rsid w:val="0002746E"/>
    <w:rsid w:val="00041454"/>
    <w:rsid w:val="00041A7D"/>
    <w:rsid w:val="0005274B"/>
    <w:rsid w:val="00052903"/>
    <w:rsid w:val="00063F54"/>
    <w:rsid w:val="00066FD9"/>
    <w:rsid w:val="0007704D"/>
    <w:rsid w:val="00087346"/>
    <w:rsid w:val="000B4C4B"/>
    <w:rsid w:val="000C780E"/>
    <w:rsid w:val="000D2B7E"/>
    <w:rsid w:val="000D40EB"/>
    <w:rsid w:val="000E0A14"/>
    <w:rsid w:val="000F5C98"/>
    <w:rsid w:val="00112148"/>
    <w:rsid w:val="001314C6"/>
    <w:rsid w:val="00131F82"/>
    <w:rsid w:val="0016474C"/>
    <w:rsid w:val="00164BBA"/>
    <w:rsid w:val="00170E77"/>
    <w:rsid w:val="00181D7D"/>
    <w:rsid w:val="00195C55"/>
    <w:rsid w:val="0019753B"/>
    <w:rsid w:val="001A681F"/>
    <w:rsid w:val="001B67A2"/>
    <w:rsid w:val="001C52D3"/>
    <w:rsid w:val="001C557B"/>
    <w:rsid w:val="001D3D61"/>
    <w:rsid w:val="001F7C91"/>
    <w:rsid w:val="00201A02"/>
    <w:rsid w:val="002172FA"/>
    <w:rsid w:val="00232262"/>
    <w:rsid w:val="002532AC"/>
    <w:rsid w:val="00253ABE"/>
    <w:rsid w:val="00266390"/>
    <w:rsid w:val="0028497D"/>
    <w:rsid w:val="00287D1C"/>
    <w:rsid w:val="0029353B"/>
    <w:rsid w:val="002A2C0C"/>
    <w:rsid w:val="002C0405"/>
    <w:rsid w:val="002C7B03"/>
    <w:rsid w:val="002D2259"/>
    <w:rsid w:val="002D2E0F"/>
    <w:rsid w:val="002E71BE"/>
    <w:rsid w:val="002F5137"/>
    <w:rsid w:val="002F65B3"/>
    <w:rsid w:val="00305DF5"/>
    <w:rsid w:val="00321E73"/>
    <w:rsid w:val="00325D3D"/>
    <w:rsid w:val="00333910"/>
    <w:rsid w:val="00336DFE"/>
    <w:rsid w:val="003479D0"/>
    <w:rsid w:val="00360BDB"/>
    <w:rsid w:val="00363749"/>
    <w:rsid w:val="00364E79"/>
    <w:rsid w:val="00371C47"/>
    <w:rsid w:val="003923F2"/>
    <w:rsid w:val="003A1249"/>
    <w:rsid w:val="003B5BE9"/>
    <w:rsid w:val="003B746D"/>
    <w:rsid w:val="003B7F8F"/>
    <w:rsid w:val="003D71CB"/>
    <w:rsid w:val="003E2D7B"/>
    <w:rsid w:val="003E5477"/>
    <w:rsid w:val="003F1123"/>
    <w:rsid w:val="00433DB2"/>
    <w:rsid w:val="00464701"/>
    <w:rsid w:val="004716A2"/>
    <w:rsid w:val="00477E96"/>
    <w:rsid w:val="0048060C"/>
    <w:rsid w:val="0048187E"/>
    <w:rsid w:val="004C0DEB"/>
    <w:rsid w:val="004C0EBB"/>
    <w:rsid w:val="005067B2"/>
    <w:rsid w:val="005105D8"/>
    <w:rsid w:val="00514EF2"/>
    <w:rsid w:val="005156E1"/>
    <w:rsid w:val="00521C1C"/>
    <w:rsid w:val="005228F2"/>
    <w:rsid w:val="0053548A"/>
    <w:rsid w:val="00545C86"/>
    <w:rsid w:val="00546896"/>
    <w:rsid w:val="005532E4"/>
    <w:rsid w:val="005645DA"/>
    <w:rsid w:val="00571BA8"/>
    <w:rsid w:val="005D0DB8"/>
    <w:rsid w:val="00601510"/>
    <w:rsid w:val="00605DFF"/>
    <w:rsid w:val="0061547A"/>
    <w:rsid w:val="006328B5"/>
    <w:rsid w:val="00647496"/>
    <w:rsid w:val="00667307"/>
    <w:rsid w:val="00667FAA"/>
    <w:rsid w:val="00673C6F"/>
    <w:rsid w:val="006B35C5"/>
    <w:rsid w:val="006C15D9"/>
    <w:rsid w:val="006C65D8"/>
    <w:rsid w:val="006C7A4F"/>
    <w:rsid w:val="006D4BEC"/>
    <w:rsid w:val="006E6D9F"/>
    <w:rsid w:val="00712A51"/>
    <w:rsid w:val="00716BBE"/>
    <w:rsid w:val="007266B0"/>
    <w:rsid w:val="00730413"/>
    <w:rsid w:val="0074196C"/>
    <w:rsid w:val="007470E6"/>
    <w:rsid w:val="00751D9E"/>
    <w:rsid w:val="00761F97"/>
    <w:rsid w:val="00762BB2"/>
    <w:rsid w:val="00783134"/>
    <w:rsid w:val="00783471"/>
    <w:rsid w:val="0078668C"/>
    <w:rsid w:val="007942E4"/>
    <w:rsid w:val="0079521C"/>
    <w:rsid w:val="007A36EE"/>
    <w:rsid w:val="007B3A0D"/>
    <w:rsid w:val="007B74B4"/>
    <w:rsid w:val="007C4346"/>
    <w:rsid w:val="007C734D"/>
    <w:rsid w:val="007D4033"/>
    <w:rsid w:val="007D4C06"/>
    <w:rsid w:val="007D7B40"/>
    <w:rsid w:val="007F1041"/>
    <w:rsid w:val="007F2D7E"/>
    <w:rsid w:val="007F7BF8"/>
    <w:rsid w:val="00802950"/>
    <w:rsid w:val="00806EBD"/>
    <w:rsid w:val="00815070"/>
    <w:rsid w:val="008269EF"/>
    <w:rsid w:val="00836E6B"/>
    <w:rsid w:val="00845F59"/>
    <w:rsid w:val="00864A57"/>
    <w:rsid w:val="008768A3"/>
    <w:rsid w:val="00886DC0"/>
    <w:rsid w:val="008A0A04"/>
    <w:rsid w:val="008A20A5"/>
    <w:rsid w:val="008A3835"/>
    <w:rsid w:val="008B4C3D"/>
    <w:rsid w:val="008B6805"/>
    <w:rsid w:val="00901C70"/>
    <w:rsid w:val="00910B5C"/>
    <w:rsid w:val="00926B70"/>
    <w:rsid w:val="00932F91"/>
    <w:rsid w:val="00947780"/>
    <w:rsid w:val="009661F6"/>
    <w:rsid w:val="00967CD0"/>
    <w:rsid w:val="00982794"/>
    <w:rsid w:val="009A39A8"/>
    <w:rsid w:val="009D3DF6"/>
    <w:rsid w:val="009E4D51"/>
    <w:rsid w:val="009F2432"/>
    <w:rsid w:val="009F7614"/>
    <w:rsid w:val="00A04284"/>
    <w:rsid w:val="00A10B39"/>
    <w:rsid w:val="00A13919"/>
    <w:rsid w:val="00A2413D"/>
    <w:rsid w:val="00A5093B"/>
    <w:rsid w:val="00A52B56"/>
    <w:rsid w:val="00A70084"/>
    <w:rsid w:val="00A7145D"/>
    <w:rsid w:val="00A86C26"/>
    <w:rsid w:val="00A91D6B"/>
    <w:rsid w:val="00A9341A"/>
    <w:rsid w:val="00AB1AA4"/>
    <w:rsid w:val="00AC111F"/>
    <w:rsid w:val="00AC3A91"/>
    <w:rsid w:val="00AD7018"/>
    <w:rsid w:val="00AD7A68"/>
    <w:rsid w:val="00AE343D"/>
    <w:rsid w:val="00B207D6"/>
    <w:rsid w:val="00B25B02"/>
    <w:rsid w:val="00B26805"/>
    <w:rsid w:val="00B33297"/>
    <w:rsid w:val="00B4635E"/>
    <w:rsid w:val="00B738F8"/>
    <w:rsid w:val="00B918A9"/>
    <w:rsid w:val="00BB2EE9"/>
    <w:rsid w:val="00BC15E4"/>
    <w:rsid w:val="00BC4F0C"/>
    <w:rsid w:val="00BE24E1"/>
    <w:rsid w:val="00BE49DF"/>
    <w:rsid w:val="00C05B2E"/>
    <w:rsid w:val="00C34787"/>
    <w:rsid w:val="00C41C02"/>
    <w:rsid w:val="00C61BFE"/>
    <w:rsid w:val="00C64B12"/>
    <w:rsid w:val="00C65841"/>
    <w:rsid w:val="00C67246"/>
    <w:rsid w:val="00C82345"/>
    <w:rsid w:val="00C86323"/>
    <w:rsid w:val="00C92071"/>
    <w:rsid w:val="00C95DFF"/>
    <w:rsid w:val="00C960FE"/>
    <w:rsid w:val="00CC4A1B"/>
    <w:rsid w:val="00CE25F9"/>
    <w:rsid w:val="00CE47FD"/>
    <w:rsid w:val="00CF4144"/>
    <w:rsid w:val="00D01CEA"/>
    <w:rsid w:val="00D06079"/>
    <w:rsid w:val="00D06466"/>
    <w:rsid w:val="00D22966"/>
    <w:rsid w:val="00D33973"/>
    <w:rsid w:val="00D441A9"/>
    <w:rsid w:val="00D83223"/>
    <w:rsid w:val="00DB0BB2"/>
    <w:rsid w:val="00DB21A6"/>
    <w:rsid w:val="00DB58E1"/>
    <w:rsid w:val="00DB5F6C"/>
    <w:rsid w:val="00DC42CF"/>
    <w:rsid w:val="00DE354E"/>
    <w:rsid w:val="00DE5BC7"/>
    <w:rsid w:val="00DF1DC6"/>
    <w:rsid w:val="00DF336E"/>
    <w:rsid w:val="00E004AB"/>
    <w:rsid w:val="00E10F39"/>
    <w:rsid w:val="00E31B51"/>
    <w:rsid w:val="00E340DF"/>
    <w:rsid w:val="00E52FFF"/>
    <w:rsid w:val="00E55736"/>
    <w:rsid w:val="00E57DEF"/>
    <w:rsid w:val="00E603C3"/>
    <w:rsid w:val="00E653E6"/>
    <w:rsid w:val="00E70181"/>
    <w:rsid w:val="00E70968"/>
    <w:rsid w:val="00E7643E"/>
    <w:rsid w:val="00EA36CC"/>
    <w:rsid w:val="00ED75E1"/>
    <w:rsid w:val="00EF7320"/>
    <w:rsid w:val="00F007A4"/>
    <w:rsid w:val="00F02D26"/>
    <w:rsid w:val="00F13790"/>
    <w:rsid w:val="00F54A40"/>
    <w:rsid w:val="00F65B3C"/>
    <w:rsid w:val="00F743A2"/>
    <w:rsid w:val="00FB41CA"/>
    <w:rsid w:val="00FD0A4E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A058-57F7-45BB-B63A-B1C4905F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3102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Wieclawska</dc:creator>
  <cp:lastModifiedBy>Admin</cp:lastModifiedBy>
  <cp:revision>4</cp:revision>
  <cp:lastPrinted>2025-04-14T17:04:00Z</cp:lastPrinted>
  <dcterms:created xsi:type="dcterms:W3CDTF">2025-04-14T16:53:00Z</dcterms:created>
  <dcterms:modified xsi:type="dcterms:W3CDTF">2025-04-14T17:10:00Z</dcterms:modified>
</cp:coreProperties>
</file>