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9CF63" w14:textId="77777777" w:rsidR="00B01111" w:rsidRPr="00B01111" w:rsidRDefault="00B01111" w:rsidP="00B01111">
      <w:pPr>
        <w:rPr>
          <w:rFonts w:cstheme="minorHAnsi"/>
        </w:rPr>
      </w:pPr>
    </w:p>
    <w:p w14:paraId="0DA2665D" w14:textId="77777777" w:rsidR="00200BEA" w:rsidRDefault="00200BEA" w:rsidP="00200BEA">
      <w:pPr>
        <w:jc w:val="center"/>
        <w:rPr>
          <w:rFonts w:ascii="Times New Roman" w:hAnsi="Times New Roman"/>
          <w:b/>
          <w:bCs/>
          <w:sz w:val="32"/>
        </w:rPr>
      </w:pPr>
    </w:p>
    <w:p w14:paraId="2A3DBA7B" w14:textId="4499E4DE" w:rsidR="00200BEA" w:rsidRDefault="00200BEA" w:rsidP="00200BEA">
      <w:pPr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4ADD74F" wp14:editId="234659A4">
            <wp:simplePos x="0" y="0"/>
            <wp:positionH relativeFrom="column">
              <wp:posOffset>252095</wp:posOffset>
            </wp:positionH>
            <wp:positionV relativeFrom="paragraph">
              <wp:posOffset>219075</wp:posOffset>
            </wp:positionV>
            <wp:extent cx="3348990" cy="633095"/>
            <wp:effectExtent l="0" t="0" r="0" b="0"/>
            <wp:wrapSquare wrapText="bothSides"/>
            <wp:docPr id="2" name="Obraz 2" descr="C:\Users\ARES\Desktop\Bony\LOGO_B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ES\Desktop\Bony\LOGO_B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7B91B" w14:textId="67EAF259" w:rsidR="00200BEA" w:rsidRDefault="00200BEA" w:rsidP="00200BEA">
      <w:pPr>
        <w:jc w:val="center"/>
        <w:rPr>
          <w:rFonts w:ascii="Times New Roman" w:hAnsi="Times New Roman"/>
          <w:b/>
          <w:bCs/>
          <w:sz w:val="32"/>
        </w:rPr>
      </w:pPr>
    </w:p>
    <w:p w14:paraId="17F51209" w14:textId="77777777" w:rsidR="00200BEA" w:rsidRDefault="00200BEA" w:rsidP="00200BEA">
      <w:pPr>
        <w:jc w:val="center"/>
        <w:rPr>
          <w:rFonts w:ascii="Times New Roman" w:hAnsi="Times New Roman"/>
          <w:b/>
          <w:bCs/>
          <w:sz w:val="32"/>
        </w:rPr>
      </w:pPr>
    </w:p>
    <w:p w14:paraId="2FC192DA" w14:textId="77777777" w:rsidR="00200BEA" w:rsidRDefault="00200BEA" w:rsidP="00200BEA">
      <w:pPr>
        <w:jc w:val="center"/>
        <w:rPr>
          <w:rFonts w:ascii="Times New Roman" w:hAnsi="Times New Roman"/>
          <w:b/>
          <w:bCs/>
          <w:sz w:val="32"/>
        </w:rPr>
      </w:pPr>
    </w:p>
    <w:p w14:paraId="66AA18D3" w14:textId="511E8E5E" w:rsidR="00200BEA" w:rsidRPr="00200BEA" w:rsidRDefault="00200BEA" w:rsidP="00F05652">
      <w:pPr>
        <w:jc w:val="center"/>
        <w:rPr>
          <w:rFonts w:ascii="Times New Roman" w:hAnsi="Times New Roman"/>
          <w:b/>
          <w:bCs/>
          <w:sz w:val="32"/>
        </w:rPr>
      </w:pPr>
      <w:r w:rsidRPr="00200BEA">
        <w:rPr>
          <w:rFonts w:ascii="Times New Roman" w:hAnsi="Times New Roman"/>
          <w:b/>
          <w:bCs/>
          <w:sz w:val="32"/>
        </w:rPr>
        <w:t>„Bon na szkolenie”</w:t>
      </w:r>
    </w:p>
    <w:p w14:paraId="3A98C111" w14:textId="2545A5D7" w:rsidR="00F05652" w:rsidRPr="00356E01" w:rsidRDefault="00F05652" w:rsidP="004656C5">
      <w:pPr>
        <w:jc w:val="both"/>
        <w:rPr>
          <w:rFonts w:ascii="Times New Roman" w:hAnsi="Times New Roman"/>
          <w:b/>
        </w:rPr>
      </w:pPr>
      <w:r w:rsidRPr="009072CC">
        <w:rPr>
          <w:rFonts w:ascii="Times New Roman" w:hAnsi="Times New Roman"/>
        </w:rPr>
        <w:t xml:space="preserve">Uprzejmie informujemy, iż </w:t>
      </w:r>
      <w:r>
        <w:rPr>
          <w:rFonts w:ascii="Times New Roman" w:hAnsi="Times New Roman"/>
        </w:rPr>
        <w:t xml:space="preserve">dnia </w:t>
      </w:r>
      <w:r w:rsidR="00356E01">
        <w:rPr>
          <w:rFonts w:ascii="Times New Roman" w:hAnsi="Times New Roman"/>
        </w:rPr>
        <w:t>11</w:t>
      </w:r>
      <w:r w:rsidR="00FB71E9">
        <w:rPr>
          <w:rFonts w:ascii="Times New Roman" w:hAnsi="Times New Roman"/>
        </w:rPr>
        <w:t xml:space="preserve"> </w:t>
      </w:r>
      <w:r w:rsidR="00356E01">
        <w:rPr>
          <w:rFonts w:ascii="Times New Roman" w:hAnsi="Times New Roman"/>
        </w:rPr>
        <w:t>lipca</w:t>
      </w:r>
      <w:r>
        <w:rPr>
          <w:rFonts w:ascii="Times New Roman" w:hAnsi="Times New Roman"/>
        </w:rPr>
        <w:t xml:space="preserve"> </w:t>
      </w:r>
      <w:r w:rsidR="00356E01">
        <w:rPr>
          <w:rFonts w:ascii="Times New Roman" w:hAnsi="Times New Roman"/>
        </w:rPr>
        <w:t>2022</w:t>
      </w:r>
      <w:r w:rsidRPr="009072CC"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t xml:space="preserve"> o godz. 8.00</w:t>
      </w:r>
      <w:r w:rsidRPr="009072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rozpocznie się </w:t>
      </w:r>
      <w:r w:rsidR="00356E01">
        <w:rPr>
          <w:rFonts w:ascii="Times New Roman" w:hAnsi="Times New Roman"/>
        </w:rPr>
        <w:t xml:space="preserve">VII </w:t>
      </w:r>
      <w:r w:rsidRPr="009072CC">
        <w:rPr>
          <w:rFonts w:ascii="Times New Roman" w:hAnsi="Times New Roman"/>
        </w:rPr>
        <w:t>rekrutacja do p</w:t>
      </w:r>
      <w:r>
        <w:rPr>
          <w:rFonts w:ascii="Times New Roman" w:hAnsi="Times New Roman"/>
        </w:rPr>
        <w:t>rojektu</w:t>
      </w:r>
      <w:r w:rsidRPr="00356E01">
        <w:rPr>
          <w:rFonts w:ascii="Times New Roman" w:hAnsi="Times New Roman"/>
        </w:rPr>
        <w:t xml:space="preserve"> </w:t>
      </w:r>
      <w:r w:rsidRPr="00356E01">
        <w:rPr>
          <w:rFonts w:ascii="Times New Roman" w:hAnsi="Times New Roman"/>
          <w:b/>
        </w:rPr>
        <w:t xml:space="preserve">„Kształtowanie i rozwój kompetencji kadr subregionu suwalskiego” </w:t>
      </w:r>
    </w:p>
    <w:p w14:paraId="11336E7D" w14:textId="50BC7632" w:rsidR="00F05652" w:rsidRPr="00356E01" w:rsidRDefault="00356E01" w:rsidP="004656C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ramach Poddziałania 3.2.1 </w:t>
      </w:r>
      <w:r w:rsidR="00F05652" w:rsidRPr="00356E01">
        <w:rPr>
          <w:rFonts w:ascii="Times New Roman" w:hAnsi="Times New Roman"/>
        </w:rPr>
        <w:t>„Rozwój kompetencji językowych i TIK oraz wsparcie wybranych form kształcenia ustawicznego zgodnie z potrzebami regionalnej gospodarki”</w:t>
      </w:r>
      <w:r>
        <w:rPr>
          <w:rFonts w:ascii="Times New Roman" w:hAnsi="Times New Roman"/>
        </w:rPr>
        <w:t xml:space="preserve"> nabór skierowany będzie do mieszkańców subregionu suwalskiego </w:t>
      </w:r>
      <w:r w:rsidRPr="00356E01">
        <w:rPr>
          <w:rFonts w:ascii="Times New Roman" w:hAnsi="Times New Roman"/>
        </w:rPr>
        <w:t>(tj. miasta Suwałki, Grajewo, powiatów suwalskiego, sejneńskiego, augustowskiego, monieckiego, grajewskiego)</w:t>
      </w:r>
      <w:r>
        <w:rPr>
          <w:rFonts w:ascii="Times New Roman" w:hAnsi="Times New Roman"/>
        </w:rPr>
        <w:t xml:space="preserve"> z podziałem na osoby</w:t>
      </w:r>
      <w:r w:rsidRPr="00356E01">
        <w:rPr>
          <w:rFonts w:ascii="Times New Roman" w:hAnsi="Times New Roman"/>
        </w:rPr>
        <w:t>:</w:t>
      </w:r>
    </w:p>
    <w:p w14:paraId="1A84B634" w14:textId="77777777" w:rsidR="00356E01" w:rsidRPr="00356E01" w:rsidRDefault="00356E01" w:rsidP="004656C5">
      <w:pPr>
        <w:pStyle w:val="NormalnyWeb"/>
        <w:numPr>
          <w:ilvl w:val="0"/>
          <w:numId w:val="34"/>
        </w:numPr>
        <w:spacing w:line="276" w:lineRule="auto"/>
        <w:rPr>
          <w:rFonts w:eastAsiaTheme="minorHAnsi" w:cstheme="minorBidi"/>
          <w:sz w:val="22"/>
          <w:szCs w:val="22"/>
          <w:lang w:eastAsia="en-US"/>
        </w:rPr>
      </w:pPr>
      <w:r w:rsidRPr="00356E01">
        <w:rPr>
          <w:rFonts w:eastAsiaTheme="minorHAnsi" w:cstheme="minorBidi"/>
          <w:sz w:val="22"/>
          <w:szCs w:val="22"/>
          <w:lang w:eastAsia="en-US"/>
        </w:rPr>
        <w:t xml:space="preserve">powyżej 50 </w:t>
      </w:r>
      <w:proofErr w:type="spellStart"/>
      <w:r w:rsidRPr="00356E01">
        <w:rPr>
          <w:rFonts w:eastAsiaTheme="minorHAnsi" w:cstheme="minorBidi"/>
          <w:sz w:val="22"/>
          <w:szCs w:val="22"/>
          <w:lang w:eastAsia="en-US"/>
        </w:rPr>
        <w:t>r.ż</w:t>
      </w:r>
      <w:proofErr w:type="spellEnd"/>
      <w:r w:rsidRPr="00356E01">
        <w:rPr>
          <w:rFonts w:eastAsiaTheme="minorHAnsi" w:cstheme="minorBidi"/>
          <w:sz w:val="22"/>
          <w:szCs w:val="22"/>
          <w:lang w:eastAsia="en-US"/>
        </w:rPr>
        <w:t xml:space="preserve"> bez względu na poziom wykształcenia oraz</w:t>
      </w:r>
    </w:p>
    <w:p w14:paraId="57A99E51" w14:textId="44F7C1DB" w:rsidR="00356E01" w:rsidRPr="00356E01" w:rsidRDefault="00356E01" w:rsidP="004656C5">
      <w:pPr>
        <w:pStyle w:val="NormalnyWeb"/>
        <w:numPr>
          <w:ilvl w:val="0"/>
          <w:numId w:val="34"/>
        </w:numPr>
        <w:spacing w:line="276" w:lineRule="auto"/>
        <w:rPr>
          <w:rFonts w:eastAsiaTheme="minorHAnsi" w:cstheme="minorBidi"/>
          <w:sz w:val="22"/>
          <w:szCs w:val="22"/>
          <w:lang w:eastAsia="en-US"/>
        </w:rPr>
      </w:pPr>
      <w:r w:rsidRPr="00356E01">
        <w:rPr>
          <w:rFonts w:eastAsiaTheme="minorHAnsi" w:cstheme="minorBidi"/>
          <w:sz w:val="22"/>
          <w:szCs w:val="22"/>
          <w:lang w:eastAsia="en-US"/>
        </w:rPr>
        <w:t xml:space="preserve">poniżej </w:t>
      </w:r>
      <w:r>
        <w:rPr>
          <w:rFonts w:eastAsiaTheme="minorHAnsi" w:cstheme="minorBidi"/>
          <w:sz w:val="22"/>
          <w:szCs w:val="22"/>
          <w:lang w:eastAsia="en-US"/>
        </w:rPr>
        <w:t xml:space="preserve">50 </w:t>
      </w:r>
      <w:proofErr w:type="spellStart"/>
      <w:r>
        <w:rPr>
          <w:rFonts w:eastAsiaTheme="minorHAnsi" w:cstheme="minorBidi"/>
          <w:sz w:val="22"/>
          <w:szCs w:val="22"/>
          <w:lang w:eastAsia="en-US"/>
        </w:rPr>
        <w:t>r.ż</w:t>
      </w:r>
      <w:proofErr w:type="spellEnd"/>
      <w:r>
        <w:rPr>
          <w:rFonts w:eastAsiaTheme="minorHAnsi" w:cstheme="minorBidi"/>
          <w:sz w:val="22"/>
          <w:szCs w:val="22"/>
          <w:lang w:eastAsia="en-US"/>
        </w:rPr>
        <w:t xml:space="preserve">  posiadające</w:t>
      </w:r>
      <w:r w:rsidRPr="00356E01">
        <w:rPr>
          <w:rFonts w:eastAsiaTheme="minorHAnsi" w:cstheme="minorBidi"/>
          <w:sz w:val="22"/>
          <w:szCs w:val="22"/>
          <w:lang w:eastAsia="en-US"/>
        </w:rPr>
        <w:t xml:space="preserve"> niskie kwalifikacje tj. wykształcenie podstawowe, gimnazjalne, ponadpodstawowe/ponadgimnazjalne. </w:t>
      </w:r>
    </w:p>
    <w:p w14:paraId="2B9F08F9" w14:textId="77777777" w:rsidR="00F05652" w:rsidRDefault="00F05652" w:rsidP="004656C5">
      <w:pPr>
        <w:jc w:val="both"/>
        <w:rPr>
          <w:rFonts w:ascii="Times New Roman" w:hAnsi="Times New Roman"/>
        </w:rPr>
      </w:pPr>
      <w:r w:rsidRPr="009072CC">
        <w:rPr>
          <w:rFonts w:ascii="Times New Roman" w:hAnsi="Times New Roman"/>
        </w:rPr>
        <w:t>Maksym</w:t>
      </w:r>
      <w:r>
        <w:rPr>
          <w:rFonts w:ascii="Times New Roman" w:hAnsi="Times New Roman"/>
        </w:rPr>
        <w:t>alna kwota dofinansowania: 9 000 zł/os.</w:t>
      </w:r>
    </w:p>
    <w:p w14:paraId="6719EFA5" w14:textId="77777777" w:rsidR="00356E01" w:rsidRPr="00B026EF" w:rsidRDefault="00356E01" w:rsidP="004656C5">
      <w:pPr>
        <w:jc w:val="both"/>
        <w:rPr>
          <w:rFonts w:ascii="Times New Roman" w:hAnsi="Times New Roman"/>
        </w:rPr>
      </w:pPr>
    </w:p>
    <w:p w14:paraId="0F281333" w14:textId="30AA9EA3" w:rsidR="00F05652" w:rsidRPr="009072CC" w:rsidRDefault="00F05652" w:rsidP="004656C5">
      <w:pPr>
        <w:jc w:val="both"/>
        <w:rPr>
          <w:rFonts w:ascii="Times New Roman" w:hAnsi="Times New Roman"/>
        </w:rPr>
      </w:pPr>
      <w:r w:rsidRPr="00356E01">
        <w:rPr>
          <w:rFonts w:ascii="Times New Roman" w:hAnsi="Times New Roman"/>
        </w:rPr>
        <w:t>W ramach Poddziałania 3.2.2 „Pozaszkolne formy kształcenia dorosłych”</w:t>
      </w:r>
      <w:r w:rsidR="00356E01">
        <w:rPr>
          <w:rFonts w:ascii="Times New Roman" w:hAnsi="Times New Roman"/>
        </w:rPr>
        <w:t xml:space="preserve"> nabór skierowany będzie do mieszkańców subregionu suwalskiego </w:t>
      </w:r>
      <w:r w:rsidR="00356E01" w:rsidRPr="00356E01">
        <w:rPr>
          <w:rFonts w:ascii="Times New Roman" w:hAnsi="Times New Roman"/>
        </w:rPr>
        <w:t>(tj. miasta Suwałki, Grajewo, powiatów suwalskiego, sejneńskiego, augustowskiego, monieckiego, grajewskiego)</w:t>
      </w:r>
      <w:r w:rsidR="00356E01">
        <w:rPr>
          <w:rFonts w:ascii="Times New Roman" w:hAnsi="Times New Roman"/>
        </w:rPr>
        <w:t xml:space="preserve">  </w:t>
      </w:r>
      <w:bookmarkStart w:id="0" w:name="_GoBack"/>
      <w:bookmarkEnd w:id="0"/>
    </w:p>
    <w:p w14:paraId="1FCDFD3C" w14:textId="77777777" w:rsidR="00F05652" w:rsidRDefault="00F05652" w:rsidP="004656C5">
      <w:pPr>
        <w:jc w:val="both"/>
        <w:rPr>
          <w:rFonts w:ascii="Times New Roman" w:hAnsi="Times New Roman"/>
        </w:rPr>
      </w:pPr>
      <w:r w:rsidRPr="009072CC">
        <w:rPr>
          <w:rFonts w:ascii="Times New Roman" w:hAnsi="Times New Roman"/>
        </w:rPr>
        <w:t>Ma</w:t>
      </w:r>
      <w:r>
        <w:rPr>
          <w:rFonts w:ascii="Times New Roman" w:hAnsi="Times New Roman"/>
        </w:rPr>
        <w:t xml:space="preserve">ksymalna kwota dofinansowania: 15 000 </w:t>
      </w:r>
      <w:r w:rsidRPr="009072CC">
        <w:rPr>
          <w:rFonts w:ascii="Times New Roman" w:hAnsi="Times New Roman"/>
        </w:rPr>
        <w:t>zł/os.</w:t>
      </w:r>
    </w:p>
    <w:p w14:paraId="3C78B985" w14:textId="77777777" w:rsidR="00F05652" w:rsidRPr="009072CC" w:rsidRDefault="00F05652" w:rsidP="004656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Zapraszamy!!!</w:t>
      </w:r>
    </w:p>
    <w:p w14:paraId="774C82A2" w14:textId="7E5530B1" w:rsidR="00200BEA" w:rsidRDefault="00200BEA" w:rsidP="004656C5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BB91D5C" w14:textId="4B63895F" w:rsidR="00200BEA" w:rsidRDefault="00200BEA" w:rsidP="004656C5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7A8419E" w14:textId="77777777" w:rsidR="00200BEA" w:rsidRDefault="00200BEA" w:rsidP="00200BEA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EA1EB1" w14:textId="05B450D9" w:rsidR="00200BEA" w:rsidRDefault="00200BEA" w:rsidP="00200BEA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D3C7B0F" w14:textId="4765BF57" w:rsidR="00200BEA" w:rsidRDefault="00200BEA" w:rsidP="00200BEA">
      <w:p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br w:type="textWrapping" w:clear="all"/>
      </w:r>
    </w:p>
    <w:sectPr w:rsidR="00200BEA" w:rsidSect="00573808">
      <w:headerReference w:type="default" r:id="rId10"/>
      <w:footerReference w:type="default" r:id="rId11"/>
      <w:pgSz w:w="11906" w:h="16838"/>
      <w:pgMar w:top="1385" w:right="1418" w:bottom="1418" w:left="1418" w:header="567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C1ECB" w14:textId="77777777" w:rsidR="00252673" w:rsidRDefault="00252673" w:rsidP="005B09E3">
      <w:pPr>
        <w:spacing w:after="0" w:line="240" w:lineRule="auto"/>
      </w:pPr>
      <w:r>
        <w:separator/>
      </w:r>
    </w:p>
  </w:endnote>
  <w:endnote w:type="continuationSeparator" w:id="0">
    <w:p w14:paraId="0EF55F36" w14:textId="77777777" w:rsidR="00252673" w:rsidRDefault="00252673" w:rsidP="005B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A17EA" w14:textId="41C5E3F4" w:rsidR="00B01111" w:rsidRDefault="00C81B3C" w:rsidP="007A405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FC6CDFF" wp14:editId="68D99EFA">
          <wp:extent cx="44577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D9E5A" w14:textId="77777777" w:rsidR="00252673" w:rsidRDefault="00252673" w:rsidP="005B09E3">
      <w:pPr>
        <w:spacing w:after="0" w:line="240" w:lineRule="auto"/>
      </w:pPr>
      <w:r>
        <w:separator/>
      </w:r>
    </w:p>
  </w:footnote>
  <w:footnote w:type="continuationSeparator" w:id="0">
    <w:p w14:paraId="57969C13" w14:textId="77777777" w:rsidR="00252673" w:rsidRDefault="00252673" w:rsidP="005B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3030" w14:textId="4B734B2B" w:rsidR="00BF547C" w:rsidRDefault="002B1828">
    <w:pPr>
      <w:pStyle w:val="Nagwek"/>
    </w:pPr>
    <w:r>
      <w:rPr>
        <w:noProof/>
        <w:lang w:eastAsia="pl-PL"/>
      </w:rPr>
      <w:drawing>
        <wp:inline distT="0" distB="0" distL="0" distR="0" wp14:anchorId="211796E7" wp14:editId="503C0B5F">
          <wp:extent cx="5759450" cy="520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do pism - kolorowy (zmn.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82E"/>
    <w:multiLevelType w:val="multilevel"/>
    <w:tmpl w:val="145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253F"/>
    <w:multiLevelType w:val="multilevel"/>
    <w:tmpl w:val="49BA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34378"/>
    <w:multiLevelType w:val="hybridMultilevel"/>
    <w:tmpl w:val="49060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7D20BE"/>
    <w:multiLevelType w:val="multilevel"/>
    <w:tmpl w:val="87C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E1891"/>
    <w:multiLevelType w:val="hybridMultilevel"/>
    <w:tmpl w:val="30C8A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879C2"/>
    <w:multiLevelType w:val="multilevel"/>
    <w:tmpl w:val="CB2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55357"/>
    <w:multiLevelType w:val="hybridMultilevel"/>
    <w:tmpl w:val="0410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D3C61"/>
    <w:multiLevelType w:val="multilevel"/>
    <w:tmpl w:val="1F5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A85A09"/>
    <w:multiLevelType w:val="multilevel"/>
    <w:tmpl w:val="9FF06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81647"/>
    <w:multiLevelType w:val="multilevel"/>
    <w:tmpl w:val="96246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8E61FF"/>
    <w:multiLevelType w:val="multilevel"/>
    <w:tmpl w:val="900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25AF2"/>
    <w:multiLevelType w:val="multilevel"/>
    <w:tmpl w:val="C488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D2031F"/>
    <w:multiLevelType w:val="multilevel"/>
    <w:tmpl w:val="D4E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E666DD"/>
    <w:multiLevelType w:val="hybridMultilevel"/>
    <w:tmpl w:val="DC0678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B62A88"/>
    <w:multiLevelType w:val="multilevel"/>
    <w:tmpl w:val="C18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2D25DE"/>
    <w:multiLevelType w:val="hybridMultilevel"/>
    <w:tmpl w:val="E6FAA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A10B04"/>
    <w:multiLevelType w:val="hybridMultilevel"/>
    <w:tmpl w:val="5234E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3E26BA"/>
    <w:multiLevelType w:val="hybridMultilevel"/>
    <w:tmpl w:val="BAD077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F06EAC"/>
    <w:multiLevelType w:val="multilevel"/>
    <w:tmpl w:val="0108C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F7958"/>
    <w:multiLevelType w:val="multilevel"/>
    <w:tmpl w:val="0D7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1375C"/>
    <w:multiLevelType w:val="multilevel"/>
    <w:tmpl w:val="500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13B6C"/>
    <w:multiLevelType w:val="multilevel"/>
    <w:tmpl w:val="BDA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E62F90"/>
    <w:multiLevelType w:val="multilevel"/>
    <w:tmpl w:val="C5F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523616"/>
    <w:multiLevelType w:val="multilevel"/>
    <w:tmpl w:val="3D94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564FF5"/>
    <w:multiLevelType w:val="multilevel"/>
    <w:tmpl w:val="6E48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160904"/>
    <w:multiLevelType w:val="multilevel"/>
    <w:tmpl w:val="228C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290F35"/>
    <w:multiLevelType w:val="hybridMultilevel"/>
    <w:tmpl w:val="3A263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A63846"/>
    <w:multiLevelType w:val="hybridMultilevel"/>
    <w:tmpl w:val="400EA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AC56486"/>
    <w:multiLevelType w:val="hybridMultilevel"/>
    <w:tmpl w:val="5ABE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65548C"/>
    <w:multiLevelType w:val="multilevel"/>
    <w:tmpl w:val="7F70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095EAD"/>
    <w:multiLevelType w:val="multilevel"/>
    <w:tmpl w:val="A2C29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A12587"/>
    <w:multiLevelType w:val="hybridMultilevel"/>
    <w:tmpl w:val="CCD47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70598"/>
    <w:multiLevelType w:val="hybridMultilevel"/>
    <w:tmpl w:val="B0AE82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671AA0"/>
    <w:multiLevelType w:val="multilevel"/>
    <w:tmpl w:val="2AD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2"/>
  </w:num>
  <w:num w:numId="3">
    <w:abstractNumId w:val="7"/>
  </w:num>
  <w:num w:numId="4">
    <w:abstractNumId w:val="21"/>
  </w:num>
  <w:num w:numId="5">
    <w:abstractNumId w:val="23"/>
  </w:num>
  <w:num w:numId="6">
    <w:abstractNumId w:val="1"/>
  </w:num>
  <w:num w:numId="7">
    <w:abstractNumId w:val="10"/>
    <w:lvlOverride w:ilvl="0">
      <w:startOverride w:val="2"/>
    </w:lvlOverride>
  </w:num>
  <w:num w:numId="8">
    <w:abstractNumId w:val="19"/>
  </w:num>
  <w:num w:numId="9">
    <w:abstractNumId w:val="9"/>
  </w:num>
  <w:num w:numId="10">
    <w:abstractNumId w:val="30"/>
  </w:num>
  <w:num w:numId="11">
    <w:abstractNumId w:val="8"/>
  </w:num>
  <w:num w:numId="12">
    <w:abstractNumId w:val="25"/>
  </w:num>
  <w:num w:numId="13">
    <w:abstractNumId w:val="29"/>
  </w:num>
  <w:num w:numId="14">
    <w:abstractNumId w:val="5"/>
  </w:num>
  <w:num w:numId="15">
    <w:abstractNumId w:val="14"/>
  </w:num>
  <w:num w:numId="16">
    <w:abstractNumId w:val="0"/>
  </w:num>
  <w:num w:numId="17">
    <w:abstractNumId w:val="12"/>
  </w:num>
  <w:num w:numId="18">
    <w:abstractNumId w:val="11"/>
  </w:num>
  <w:num w:numId="19">
    <w:abstractNumId w:val="24"/>
  </w:num>
  <w:num w:numId="20">
    <w:abstractNumId w:val="22"/>
  </w:num>
  <w:num w:numId="21">
    <w:abstractNumId w:val="18"/>
  </w:num>
  <w:num w:numId="22">
    <w:abstractNumId w:val="33"/>
  </w:num>
  <w:num w:numId="23">
    <w:abstractNumId w:val="3"/>
  </w:num>
  <w:num w:numId="24">
    <w:abstractNumId w:val="26"/>
  </w:num>
  <w:num w:numId="25">
    <w:abstractNumId w:val="6"/>
  </w:num>
  <w:num w:numId="26">
    <w:abstractNumId w:val="28"/>
  </w:num>
  <w:num w:numId="27">
    <w:abstractNumId w:val="17"/>
  </w:num>
  <w:num w:numId="28">
    <w:abstractNumId w:val="20"/>
  </w:num>
  <w:num w:numId="29">
    <w:abstractNumId w:val="16"/>
  </w:num>
  <w:num w:numId="30">
    <w:abstractNumId w:val="2"/>
  </w:num>
  <w:num w:numId="31">
    <w:abstractNumId w:val="15"/>
  </w:num>
  <w:num w:numId="32">
    <w:abstractNumId w:val="27"/>
  </w:num>
  <w:num w:numId="33">
    <w:abstractNumId w:val="13"/>
  </w:num>
  <w:num w:numId="34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0A"/>
    <w:rsid w:val="00001587"/>
    <w:rsid w:val="000417CD"/>
    <w:rsid w:val="000424E5"/>
    <w:rsid w:val="00057A62"/>
    <w:rsid w:val="00062EAA"/>
    <w:rsid w:val="00084F12"/>
    <w:rsid w:val="000A6731"/>
    <w:rsid w:val="000B259C"/>
    <w:rsid w:val="000E3C2C"/>
    <w:rsid w:val="000F15E0"/>
    <w:rsid w:val="00152309"/>
    <w:rsid w:val="001756A3"/>
    <w:rsid w:val="00187F1C"/>
    <w:rsid w:val="00195519"/>
    <w:rsid w:val="001A54F0"/>
    <w:rsid w:val="001C6E0E"/>
    <w:rsid w:val="001E293E"/>
    <w:rsid w:val="001E4D9B"/>
    <w:rsid w:val="00200BEA"/>
    <w:rsid w:val="002216A8"/>
    <w:rsid w:val="00225134"/>
    <w:rsid w:val="00232F25"/>
    <w:rsid w:val="00243905"/>
    <w:rsid w:val="00252673"/>
    <w:rsid w:val="0025531B"/>
    <w:rsid w:val="002621D9"/>
    <w:rsid w:val="00267D55"/>
    <w:rsid w:val="00280F1E"/>
    <w:rsid w:val="00286B98"/>
    <w:rsid w:val="002912DB"/>
    <w:rsid w:val="002A700F"/>
    <w:rsid w:val="002B1828"/>
    <w:rsid w:val="002B50F6"/>
    <w:rsid w:val="002C57F6"/>
    <w:rsid w:val="002C7787"/>
    <w:rsid w:val="002D3472"/>
    <w:rsid w:val="002E0AFF"/>
    <w:rsid w:val="002E2FA4"/>
    <w:rsid w:val="002E3D47"/>
    <w:rsid w:val="002E5CF1"/>
    <w:rsid w:val="00304B79"/>
    <w:rsid w:val="00305582"/>
    <w:rsid w:val="0031063B"/>
    <w:rsid w:val="00316A21"/>
    <w:rsid w:val="00343843"/>
    <w:rsid w:val="0035386E"/>
    <w:rsid w:val="00356E01"/>
    <w:rsid w:val="00357436"/>
    <w:rsid w:val="00360729"/>
    <w:rsid w:val="00361151"/>
    <w:rsid w:val="003662E1"/>
    <w:rsid w:val="00374089"/>
    <w:rsid w:val="0037728B"/>
    <w:rsid w:val="0038765D"/>
    <w:rsid w:val="003920E0"/>
    <w:rsid w:val="003931D0"/>
    <w:rsid w:val="003B3B24"/>
    <w:rsid w:val="003C501B"/>
    <w:rsid w:val="003D6907"/>
    <w:rsid w:val="003E5A9A"/>
    <w:rsid w:val="00410947"/>
    <w:rsid w:val="00411F73"/>
    <w:rsid w:val="00414D23"/>
    <w:rsid w:val="00420B62"/>
    <w:rsid w:val="004574CB"/>
    <w:rsid w:val="00464969"/>
    <w:rsid w:val="004656C5"/>
    <w:rsid w:val="004D0498"/>
    <w:rsid w:val="004D268D"/>
    <w:rsid w:val="004E4945"/>
    <w:rsid w:val="0050001A"/>
    <w:rsid w:val="00522CCF"/>
    <w:rsid w:val="0055493D"/>
    <w:rsid w:val="00564E39"/>
    <w:rsid w:val="00573808"/>
    <w:rsid w:val="00582355"/>
    <w:rsid w:val="005B09E3"/>
    <w:rsid w:val="005C0B35"/>
    <w:rsid w:val="005C6784"/>
    <w:rsid w:val="005D0A4F"/>
    <w:rsid w:val="005D10B6"/>
    <w:rsid w:val="005F4C36"/>
    <w:rsid w:val="00604377"/>
    <w:rsid w:val="00622069"/>
    <w:rsid w:val="00640DED"/>
    <w:rsid w:val="00653873"/>
    <w:rsid w:val="00662588"/>
    <w:rsid w:val="00673E26"/>
    <w:rsid w:val="00686EA8"/>
    <w:rsid w:val="00690136"/>
    <w:rsid w:val="006A16DF"/>
    <w:rsid w:val="006A3AC2"/>
    <w:rsid w:val="006C2318"/>
    <w:rsid w:val="006E1193"/>
    <w:rsid w:val="006E2A0A"/>
    <w:rsid w:val="006E382A"/>
    <w:rsid w:val="006F244D"/>
    <w:rsid w:val="00704416"/>
    <w:rsid w:val="007254CE"/>
    <w:rsid w:val="00732381"/>
    <w:rsid w:val="00735C57"/>
    <w:rsid w:val="007754F5"/>
    <w:rsid w:val="00791E4A"/>
    <w:rsid w:val="00792CF7"/>
    <w:rsid w:val="00794B89"/>
    <w:rsid w:val="007A405F"/>
    <w:rsid w:val="007D6C29"/>
    <w:rsid w:val="007E7D70"/>
    <w:rsid w:val="00815FDA"/>
    <w:rsid w:val="008463E4"/>
    <w:rsid w:val="00873CA0"/>
    <w:rsid w:val="00891EBC"/>
    <w:rsid w:val="0089254A"/>
    <w:rsid w:val="00893BA7"/>
    <w:rsid w:val="008A3E83"/>
    <w:rsid w:val="008A50C2"/>
    <w:rsid w:val="008C4338"/>
    <w:rsid w:val="008E6F2A"/>
    <w:rsid w:val="00902BD2"/>
    <w:rsid w:val="00923C95"/>
    <w:rsid w:val="00952EFE"/>
    <w:rsid w:val="00954A06"/>
    <w:rsid w:val="009A5B4D"/>
    <w:rsid w:val="009D244F"/>
    <w:rsid w:val="009F6B52"/>
    <w:rsid w:val="00A01152"/>
    <w:rsid w:val="00A3409F"/>
    <w:rsid w:val="00A355F1"/>
    <w:rsid w:val="00A3771F"/>
    <w:rsid w:val="00A405A9"/>
    <w:rsid w:val="00A47831"/>
    <w:rsid w:val="00A55113"/>
    <w:rsid w:val="00A757D1"/>
    <w:rsid w:val="00A81807"/>
    <w:rsid w:val="00AB0177"/>
    <w:rsid w:val="00AC2BB4"/>
    <w:rsid w:val="00AC6A62"/>
    <w:rsid w:val="00AD5E0F"/>
    <w:rsid w:val="00AE6EFA"/>
    <w:rsid w:val="00B01111"/>
    <w:rsid w:val="00B14579"/>
    <w:rsid w:val="00B21DB9"/>
    <w:rsid w:val="00B222B3"/>
    <w:rsid w:val="00B256B2"/>
    <w:rsid w:val="00B437DF"/>
    <w:rsid w:val="00B65564"/>
    <w:rsid w:val="00B74E32"/>
    <w:rsid w:val="00BA1911"/>
    <w:rsid w:val="00BB709A"/>
    <w:rsid w:val="00BC352A"/>
    <w:rsid w:val="00BD37AE"/>
    <w:rsid w:val="00BD6810"/>
    <w:rsid w:val="00BD7046"/>
    <w:rsid w:val="00BF2413"/>
    <w:rsid w:val="00BF547C"/>
    <w:rsid w:val="00C472EE"/>
    <w:rsid w:val="00C81B3C"/>
    <w:rsid w:val="00C84D1F"/>
    <w:rsid w:val="00C94C56"/>
    <w:rsid w:val="00CB512A"/>
    <w:rsid w:val="00CE6D6B"/>
    <w:rsid w:val="00CE7965"/>
    <w:rsid w:val="00D202E0"/>
    <w:rsid w:val="00D35CBD"/>
    <w:rsid w:val="00D40799"/>
    <w:rsid w:val="00D42366"/>
    <w:rsid w:val="00D443BB"/>
    <w:rsid w:val="00D66086"/>
    <w:rsid w:val="00D8441F"/>
    <w:rsid w:val="00DC0085"/>
    <w:rsid w:val="00DE0242"/>
    <w:rsid w:val="00DE5D14"/>
    <w:rsid w:val="00E03E37"/>
    <w:rsid w:val="00E119B3"/>
    <w:rsid w:val="00E3224B"/>
    <w:rsid w:val="00E505F2"/>
    <w:rsid w:val="00E51733"/>
    <w:rsid w:val="00EA2A82"/>
    <w:rsid w:val="00EA70DC"/>
    <w:rsid w:val="00ED1979"/>
    <w:rsid w:val="00ED5C94"/>
    <w:rsid w:val="00EE1369"/>
    <w:rsid w:val="00F03A88"/>
    <w:rsid w:val="00F05652"/>
    <w:rsid w:val="00F17620"/>
    <w:rsid w:val="00F43129"/>
    <w:rsid w:val="00F56B54"/>
    <w:rsid w:val="00F71994"/>
    <w:rsid w:val="00F87B67"/>
    <w:rsid w:val="00F951A0"/>
    <w:rsid w:val="00FB71E9"/>
    <w:rsid w:val="00FD289A"/>
    <w:rsid w:val="00FD7D7C"/>
    <w:rsid w:val="00FE2D3E"/>
    <w:rsid w:val="00FE4294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86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9E3"/>
  </w:style>
  <w:style w:type="paragraph" w:styleId="Nagwek4">
    <w:name w:val="heading 4"/>
    <w:basedOn w:val="Normalny"/>
    <w:link w:val="Nagwek4Znak"/>
    <w:uiPriority w:val="9"/>
    <w:qFormat/>
    <w:rsid w:val="007D6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E3"/>
  </w:style>
  <w:style w:type="paragraph" w:styleId="Stopka">
    <w:name w:val="footer"/>
    <w:basedOn w:val="Normalny"/>
    <w:link w:val="Stopka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E3"/>
  </w:style>
  <w:style w:type="paragraph" w:styleId="Tekstdymka">
    <w:name w:val="Balloon Text"/>
    <w:basedOn w:val="Normalny"/>
    <w:link w:val="TekstdymkaZnak"/>
    <w:uiPriority w:val="99"/>
    <w:semiHidden/>
    <w:unhideWhenUsed/>
    <w:rsid w:val="005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C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6784"/>
    <w:rPr>
      <w:i/>
      <w:iCs/>
    </w:rPr>
  </w:style>
  <w:style w:type="paragraph" w:styleId="Akapitzlist">
    <w:name w:val="List Paragraph"/>
    <w:basedOn w:val="Normalny"/>
    <w:uiPriority w:val="34"/>
    <w:qFormat/>
    <w:rsid w:val="000E3C2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D6C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6C29"/>
    <w:rPr>
      <w:b/>
      <w:bCs/>
    </w:rPr>
  </w:style>
  <w:style w:type="paragraph" w:styleId="Bezodstpw">
    <w:name w:val="No Spacing"/>
    <w:uiPriority w:val="1"/>
    <w:qFormat/>
    <w:rsid w:val="00200B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E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E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9E3"/>
  </w:style>
  <w:style w:type="paragraph" w:styleId="Nagwek4">
    <w:name w:val="heading 4"/>
    <w:basedOn w:val="Normalny"/>
    <w:link w:val="Nagwek4Znak"/>
    <w:uiPriority w:val="9"/>
    <w:qFormat/>
    <w:rsid w:val="007D6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E3"/>
  </w:style>
  <w:style w:type="paragraph" w:styleId="Stopka">
    <w:name w:val="footer"/>
    <w:basedOn w:val="Normalny"/>
    <w:link w:val="Stopka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E3"/>
  </w:style>
  <w:style w:type="paragraph" w:styleId="Tekstdymka">
    <w:name w:val="Balloon Text"/>
    <w:basedOn w:val="Normalny"/>
    <w:link w:val="TekstdymkaZnak"/>
    <w:uiPriority w:val="99"/>
    <w:semiHidden/>
    <w:unhideWhenUsed/>
    <w:rsid w:val="005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C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6784"/>
    <w:rPr>
      <w:i/>
      <w:iCs/>
    </w:rPr>
  </w:style>
  <w:style w:type="paragraph" w:styleId="Akapitzlist">
    <w:name w:val="List Paragraph"/>
    <w:basedOn w:val="Normalny"/>
    <w:uiPriority w:val="34"/>
    <w:qFormat/>
    <w:rsid w:val="000E3C2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D6C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6C29"/>
    <w:rPr>
      <w:b/>
      <w:bCs/>
    </w:rPr>
  </w:style>
  <w:style w:type="paragraph" w:styleId="Bezodstpw">
    <w:name w:val="No Spacing"/>
    <w:uiPriority w:val="1"/>
    <w:qFormat/>
    <w:rsid w:val="00200B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E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6F6E2-33D7-43CD-A69F-B8BF9CFC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</dc:creator>
  <cp:lastModifiedBy>ARES</cp:lastModifiedBy>
  <cp:revision>3</cp:revision>
  <cp:lastPrinted>2020-09-10T07:26:00Z</cp:lastPrinted>
  <dcterms:created xsi:type="dcterms:W3CDTF">2022-06-24T11:01:00Z</dcterms:created>
  <dcterms:modified xsi:type="dcterms:W3CDTF">2022-06-27T09:47:00Z</dcterms:modified>
</cp:coreProperties>
</file>